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68" w:rsidRPr="007A543A" w:rsidRDefault="00100568" w:rsidP="00100568">
      <w:pPr>
        <w:shd w:val="clear" w:color="auto" w:fill="FFFFFF"/>
        <w:ind w:left="5670"/>
        <w:rPr>
          <w:sz w:val="28"/>
          <w:szCs w:val="24"/>
          <w:lang w:val="be-BY"/>
        </w:rPr>
      </w:pPr>
      <w:r w:rsidRPr="007A543A">
        <w:rPr>
          <w:sz w:val="28"/>
          <w:szCs w:val="24"/>
        </w:rPr>
        <w:t>УТВЕРЖДАЮ</w:t>
      </w:r>
      <w:r w:rsidRPr="007A543A">
        <w:rPr>
          <w:sz w:val="28"/>
          <w:szCs w:val="24"/>
          <w:lang w:val="be-BY"/>
        </w:rPr>
        <w:t>:</w:t>
      </w:r>
    </w:p>
    <w:p w:rsidR="00100568" w:rsidRDefault="00100568" w:rsidP="00100568">
      <w:pPr>
        <w:shd w:val="clear" w:color="auto" w:fill="FFFFFF"/>
        <w:ind w:left="5670"/>
        <w:rPr>
          <w:sz w:val="28"/>
          <w:szCs w:val="24"/>
        </w:rPr>
      </w:pPr>
      <w:r w:rsidRPr="007A543A">
        <w:rPr>
          <w:sz w:val="28"/>
          <w:szCs w:val="24"/>
        </w:rPr>
        <w:t xml:space="preserve">Декан факультета </w:t>
      </w:r>
      <w:r>
        <w:rPr>
          <w:sz w:val="28"/>
          <w:szCs w:val="24"/>
        </w:rPr>
        <w:t>электронно-</w:t>
      </w:r>
    </w:p>
    <w:p w:rsidR="00100568" w:rsidRPr="007A543A" w:rsidRDefault="00100568" w:rsidP="00100568">
      <w:pPr>
        <w:shd w:val="clear" w:color="auto" w:fill="FFFFFF"/>
        <w:ind w:left="5670"/>
        <w:rPr>
          <w:sz w:val="28"/>
          <w:szCs w:val="24"/>
          <w:lang w:val="be-BY"/>
        </w:rPr>
      </w:pPr>
      <w:r>
        <w:rPr>
          <w:sz w:val="28"/>
          <w:szCs w:val="24"/>
        </w:rPr>
        <w:t>информационных систем</w:t>
      </w:r>
    </w:p>
    <w:p w:rsidR="00100568" w:rsidRPr="007A543A" w:rsidRDefault="00100568" w:rsidP="00100568">
      <w:pPr>
        <w:shd w:val="clear" w:color="auto" w:fill="FFFFFF"/>
        <w:ind w:left="5670"/>
        <w:rPr>
          <w:sz w:val="28"/>
          <w:szCs w:val="24"/>
        </w:rPr>
      </w:pPr>
      <w:r w:rsidRPr="007A543A">
        <w:rPr>
          <w:sz w:val="28"/>
          <w:szCs w:val="24"/>
        </w:rPr>
        <w:t>______________</w:t>
      </w:r>
      <w:proofErr w:type="spellStart"/>
      <w:r>
        <w:rPr>
          <w:sz w:val="28"/>
          <w:szCs w:val="24"/>
        </w:rPr>
        <w:t>В.С.Разумейчик</w:t>
      </w:r>
      <w:proofErr w:type="spellEnd"/>
      <w:r w:rsidRPr="007A543A">
        <w:rPr>
          <w:sz w:val="28"/>
          <w:szCs w:val="24"/>
        </w:rPr>
        <w:t xml:space="preserve"> </w:t>
      </w:r>
    </w:p>
    <w:p w:rsidR="00100568" w:rsidRPr="007A543A" w:rsidRDefault="00100568" w:rsidP="00100568">
      <w:pPr>
        <w:shd w:val="clear" w:color="auto" w:fill="FFFFFF"/>
        <w:tabs>
          <w:tab w:val="left" w:pos="4253"/>
        </w:tabs>
        <w:ind w:left="5670"/>
        <w:rPr>
          <w:sz w:val="28"/>
          <w:szCs w:val="24"/>
        </w:rPr>
      </w:pPr>
      <w:r w:rsidRPr="007A543A">
        <w:rPr>
          <w:sz w:val="28"/>
          <w:szCs w:val="24"/>
        </w:rPr>
        <w:t>«__</w:t>
      </w:r>
      <w:proofErr w:type="gramStart"/>
      <w:r w:rsidRPr="007A543A">
        <w:rPr>
          <w:sz w:val="28"/>
          <w:szCs w:val="24"/>
        </w:rPr>
        <w:t>_»_</w:t>
      </w:r>
      <w:proofErr w:type="gramEnd"/>
      <w:r w:rsidRPr="007A543A">
        <w:rPr>
          <w:sz w:val="28"/>
          <w:szCs w:val="24"/>
        </w:rPr>
        <w:t>_______________ 202</w:t>
      </w:r>
      <w:r>
        <w:rPr>
          <w:sz w:val="28"/>
          <w:szCs w:val="24"/>
        </w:rPr>
        <w:t>5</w:t>
      </w:r>
      <w:r w:rsidRPr="007A543A">
        <w:rPr>
          <w:sz w:val="28"/>
          <w:szCs w:val="24"/>
        </w:rPr>
        <w:t xml:space="preserve"> г.</w:t>
      </w:r>
    </w:p>
    <w:p w:rsidR="00100568" w:rsidRPr="000C2720" w:rsidRDefault="00100568" w:rsidP="00100568">
      <w:pPr>
        <w:shd w:val="clear" w:color="auto" w:fill="FFFFFF"/>
        <w:ind w:firstLine="5954"/>
        <w:rPr>
          <w:b/>
          <w:bCs/>
          <w:sz w:val="24"/>
          <w:szCs w:val="24"/>
        </w:rPr>
      </w:pPr>
    </w:p>
    <w:p w:rsidR="00100568" w:rsidRPr="000C2720" w:rsidRDefault="00100568" w:rsidP="0010056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00568" w:rsidRPr="000C2720" w:rsidRDefault="00100568" w:rsidP="00100568">
      <w:pPr>
        <w:shd w:val="clear" w:color="auto" w:fill="FFFFFF"/>
        <w:spacing w:before="120" w:after="120"/>
        <w:ind w:left="284"/>
        <w:jc w:val="center"/>
        <w:rPr>
          <w:sz w:val="24"/>
          <w:szCs w:val="24"/>
        </w:rPr>
      </w:pPr>
      <w:proofErr w:type="gramStart"/>
      <w:r w:rsidRPr="000C2720">
        <w:rPr>
          <w:b/>
          <w:bCs/>
          <w:sz w:val="24"/>
          <w:szCs w:val="24"/>
        </w:rPr>
        <w:t xml:space="preserve">ПЛАН  </w:t>
      </w:r>
      <w:r w:rsidRPr="000C2720">
        <w:rPr>
          <w:b/>
          <w:bCs/>
          <w:caps/>
          <w:sz w:val="24"/>
          <w:szCs w:val="24"/>
        </w:rPr>
        <w:t>идеологической</w:t>
      </w:r>
      <w:proofErr w:type="gramEnd"/>
      <w:r w:rsidRPr="000C2720">
        <w:rPr>
          <w:b/>
          <w:bCs/>
          <w:caps/>
          <w:sz w:val="24"/>
          <w:szCs w:val="24"/>
        </w:rPr>
        <w:t xml:space="preserve">  и  воспитательной  работы</w:t>
      </w:r>
    </w:p>
    <w:p w:rsidR="00100568" w:rsidRPr="000C2720" w:rsidRDefault="00100568" w:rsidP="00100568">
      <w:pPr>
        <w:shd w:val="clear" w:color="auto" w:fill="FFFFFF"/>
        <w:spacing w:after="120"/>
        <w:ind w:left="284"/>
        <w:jc w:val="center"/>
        <w:rPr>
          <w:b/>
          <w:bCs/>
          <w:sz w:val="24"/>
          <w:szCs w:val="24"/>
          <w:lang w:val="be-BY"/>
        </w:rPr>
      </w:pPr>
      <w:r w:rsidRPr="000C2720">
        <w:rPr>
          <w:b/>
          <w:bCs/>
          <w:sz w:val="24"/>
          <w:szCs w:val="24"/>
        </w:rPr>
        <w:t xml:space="preserve">факультета </w:t>
      </w:r>
      <w:r w:rsidRPr="000C2720">
        <w:rPr>
          <w:b/>
          <w:bCs/>
          <w:sz w:val="24"/>
          <w:szCs w:val="24"/>
          <w:lang w:val="be-BY"/>
        </w:rPr>
        <w:t xml:space="preserve">электронно-информационных систем  </w:t>
      </w:r>
    </w:p>
    <w:p w:rsidR="00100568" w:rsidRPr="000C2720" w:rsidRDefault="00100568" w:rsidP="00100568">
      <w:pPr>
        <w:shd w:val="clear" w:color="auto" w:fill="FFFFFF"/>
        <w:ind w:left="284"/>
        <w:jc w:val="center"/>
        <w:rPr>
          <w:sz w:val="24"/>
          <w:szCs w:val="24"/>
        </w:rPr>
      </w:pPr>
      <w:r w:rsidRPr="000C2720">
        <w:rPr>
          <w:sz w:val="24"/>
          <w:szCs w:val="24"/>
          <w:lang w:val="be-BY"/>
        </w:rPr>
        <w:t>учреждения образования "Брестский государственный технический университет"</w:t>
      </w:r>
    </w:p>
    <w:p w:rsidR="00100568" w:rsidRPr="000C2720" w:rsidRDefault="00100568" w:rsidP="00100568">
      <w:pPr>
        <w:shd w:val="clear" w:color="auto" w:fill="FFFFFF"/>
        <w:spacing w:before="120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2025/2026</w:t>
      </w:r>
      <w:r w:rsidRPr="000C2720">
        <w:rPr>
          <w:b/>
          <w:bCs/>
          <w:sz w:val="24"/>
          <w:szCs w:val="24"/>
        </w:rPr>
        <w:t xml:space="preserve"> учебный год</w:t>
      </w:r>
    </w:p>
    <w:p w:rsidR="00100568" w:rsidRPr="000C2720" w:rsidRDefault="00100568" w:rsidP="00100568">
      <w:pPr>
        <w:shd w:val="clear" w:color="auto" w:fill="FFFFFF"/>
        <w:spacing w:before="360" w:after="120"/>
        <w:ind w:right="6" w:firstLine="709"/>
        <w:jc w:val="both"/>
        <w:rPr>
          <w:b/>
          <w:bCs/>
          <w:sz w:val="24"/>
          <w:szCs w:val="24"/>
        </w:rPr>
      </w:pPr>
      <w:r w:rsidRPr="000C2720">
        <w:rPr>
          <w:b/>
          <w:bCs/>
          <w:sz w:val="24"/>
          <w:szCs w:val="24"/>
        </w:rPr>
        <w:t>1. Анализ идеологической и воспитател</w:t>
      </w:r>
      <w:r>
        <w:rPr>
          <w:b/>
          <w:bCs/>
          <w:sz w:val="24"/>
          <w:szCs w:val="24"/>
        </w:rPr>
        <w:t>ьной работы на факультете в 2024/2025</w:t>
      </w:r>
      <w:r w:rsidRPr="000C2720">
        <w:rPr>
          <w:b/>
          <w:bCs/>
          <w:sz w:val="24"/>
          <w:szCs w:val="24"/>
        </w:rPr>
        <w:t xml:space="preserve"> учебном году </w:t>
      </w:r>
    </w:p>
    <w:p w:rsidR="00100568" w:rsidRPr="00877303" w:rsidRDefault="00100568" w:rsidP="00877303">
      <w:pPr>
        <w:shd w:val="clear" w:color="auto" w:fill="FFFFFF"/>
        <w:tabs>
          <w:tab w:val="left" w:pos="360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 2024/2025 учебном году со студентами факультета электронно-информационных систем велась идеологическая и воспитательная работа по следующим направлениям: идеологическое, </w:t>
      </w:r>
      <w:r w:rsidRPr="00877303">
        <w:rPr>
          <w:bCs/>
          <w:sz w:val="24"/>
          <w:szCs w:val="24"/>
        </w:rPr>
        <w:t xml:space="preserve">гражданско-патриотическое, духовно-нравственное и эстетическое, поликультурное, семейное и гендерное, трудовое и профессиональное воспитание, культура безопасности жизнедеятельности и здорового образа жизни, охрана окружающей среды и природопользования, экономическое, воспитание психологической культуры. Всего было проведено 486 разноплановых мероприятий, в который приняли участие все студенты факультета.  Целью идеологической и воспитательной работы было </w:t>
      </w:r>
      <w:r w:rsidRPr="00877303">
        <w:rPr>
          <w:sz w:val="24"/>
          <w:szCs w:val="24"/>
          <w:shd w:val="clear" w:color="auto" w:fill="FFFFFF"/>
        </w:rPr>
        <w:t>формирование у студенческой молодежи основополагающих ценностей, идей и убеждений, отражающих сущность белорусской государственности и формирование активной гражданской и личностной позиции молодежи в становлении сильного и авторитетного государства.</w:t>
      </w:r>
      <w:r w:rsidRPr="008773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77303">
        <w:rPr>
          <w:bCs/>
          <w:sz w:val="24"/>
          <w:szCs w:val="24"/>
        </w:rPr>
        <w:t xml:space="preserve">Основной задачей было формирование активной гражданской позиции молодежи через </w:t>
      </w:r>
      <w:r w:rsidRPr="00877303">
        <w:rPr>
          <w:sz w:val="24"/>
          <w:szCs w:val="24"/>
          <w:shd w:val="clear" w:color="auto" w:fill="FFFFFF"/>
        </w:rPr>
        <w:t>максимальное вовлечение обучающихся в общественно-полезную деятельность, в факультетские, университетские, городские и республиканские мероприятия идеологического и воспитательного характера.</w:t>
      </w:r>
      <w:r w:rsidRPr="00877303">
        <w:rPr>
          <w:bCs/>
          <w:sz w:val="24"/>
          <w:szCs w:val="24"/>
        </w:rPr>
        <w:t xml:space="preserve">  Ведущая роль в воспитании студентов факультета принадлежит кураторам учебных групп, на которых была возложена ответственност</w:t>
      </w:r>
      <w:r w:rsidR="00BF1013">
        <w:rPr>
          <w:bCs/>
          <w:sz w:val="24"/>
          <w:szCs w:val="24"/>
        </w:rPr>
        <w:t>ь</w:t>
      </w:r>
      <w:r w:rsidRPr="00877303">
        <w:rPr>
          <w:bCs/>
          <w:sz w:val="24"/>
          <w:szCs w:val="24"/>
        </w:rPr>
        <w:t xml:space="preserve"> за организацию воспитательной работы. Всего на факультете работали 36 кураторов на всех курсах. Кураторы направили деятельность</w:t>
      </w:r>
      <w:r w:rsidRPr="00877303">
        <w:rPr>
          <w:sz w:val="24"/>
          <w:szCs w:val="24"/>
        </w:rPr>
        <w:t xml:space="preserve"> на личностное и профессиональное становление студентов как будущих специалистов в области </w:t>
      </w:r>
      <w:r w:rsidRPr="00877303">
        <w:rPr>
          <w:sz w:val="24"/>
          <w:szCs w:val="24"/>
          <w:lang w:val="en-US"/>
        </w:rPr>
        <w:t>I</w:t>
      </w:r>
      <w:r w:rsidRPr="00877303">
        <w:rPr>
          <w:sz w:val="24"/>
          <w:szCs w:val="24"/>
        </w:rPr>
        <w:t xml:space="preserve">Т-технологий, на их готовность к самостоятельной творческой деятельности в национальной экономике, на формирование гражданственности, патриотизма и национального самосознания на основе государственной идеологии. 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  <w:lang w:val="be-BY"/>
        </w:rPr>
      </w:pPr>
      <w:r w:rsidRPr="00877303">
        <w:rPr>
          <w:sz w:val="24"/>
          <w:szCs w:val="24"/>
        </w:rPr>
        <w:t xml:space="preserve">В рамках идеологического воспитания </w:t>
      </w:r>
      <w:r w:rsidRPr="00877303">
        <w:rPr>
          <w:sz w:val="24"/>
          <w:szCs w:val="24"/>
          <w:lang w:val="be-BY"/>
        </w:rPr>
        <w:t xml:space="preserve">большое внимание уделялось подготовке и участию в избирательной кампании по выборам Президента республики Беларусь. Были проведены встречи, круглые столы, беседы, организован штаб молодого избирателя. Студенты и ППС факультета проявили высокий </w:t>
      </w:r>
      <w:r w:rsidRPr="00877303">
        <w:rPr>
          <w:sz w:val="24"/>
          <w:szCs w:val="24"/>
        </w:rPr>
        <w:t xml:space="preserve">уровень гражданской ответственности </w:t>
      </w:r>
      <w:r w:rsidRPr="00877303">
        <w:rPr>
          <w:sz w:val="24"/>
          <w:szCs w:val="24"/>
          <w:lang w:val="be-BY"/>
        </w:rPr>
        <w:t xml:space="preserve">на выборах. 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Знаковым событием отчетного года стало 30-летие института президентства в Республике Беларусь. Для студентов и преподавателей были организованы встречи, кинолектории, викторины. 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Важнейшим событием отчетного года является 80-летие победы в Великой Отечественной войне. Студенты факультета приняли участие в массовых мероприятиях, творческих конкурсах, акциях по сохранению исторической памяти. Большое внимание уделялось также проблеме геноцида белорусского народа: посещались выставки, кинолектории, проводилось ознакомление студентов с результатами расследования в рамках уголовного дела по геноциду белорусского народа.   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Традиционно большое внимание было уделено Дню Конституции Республики Беларусь, Дню Государственных Флага, Герба и Гимна: информационные часы, онлайн-</w:t>
      </w:r>
      <w:proofErr w:type="spellStart"/>
      <w:r w:rsidRPr="00877303">
        <w:rPr>
          <w:sz w:val="24"/>
          <w:szCs w:val="24"/>
        </w:rPr>
        <w:t>квиз</w:t>
      </w:r>
      <w:proofErr w:type="spellEnd"/>
      <w:r w:rsidRPr="00877303">
        <w:rPr>
          <w:sz w:val="24"/>
          <w:szCs w:val="24"/>
        </w:rPr>
        <w:t>, встречи с представителями органов власти, викторина, аукцион знаний.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Регулярно проводилось информирование студентов, преподавателей факультета об </w:t>
      </w:r>
      <w:r w:rsidRPr="00877303">
        <w:rPr>
          <w:sz w:val="24"/>
          <w:szCs w:val="24"/>
        </w:rPr>
        <w:lastRenderedPageBreak/>
        <w:t xml:space="preserve">актуальных событиях общественно-экономической и политической жизни страны и за рубежом. В этом помогали руководители города и района, представители общественных организаций. 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  <w:lang w:val="be-BY"/>
        </w:rPr>
      </w:pPr>
      <w:r w:rsidRPr="00877303">
        <w:rPr>
          <w:sz w:val="24"/>
          <w:szCs w:val="24"/>
          <w:lang w:val="be-BY"/>
        </w:rPr>
        <w:t xml:space="preserve">Важное место занимает работа информационно-пропагандистской группы, которая ежемесячно проводит единый день информирования на факультете. В рамках этого дгя проводится работа как непосредственно со студентами, так и с преподавателями и кураторами групп, которые затем используют материалы для проведения информационных часов. </w:t>
      </w:r>
    </w:p>
    <w:p w:rsidR="00100568" w:rsidRPr="00877303" w:rsidRDefault="00100568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  <w:lang w:val="be-BY"/>
        </w:rPr>
        <w:t xml:space="preserve">Следует отметить более успешное выступление на республиканском конкурсе “Всебелорусская лига дебатов”. Команда университета вышла в финальный этап, заняв в итоге 5 место. </w:t>
      </w:r>
    </w:p>
    <w:p w:rsidR="00225B27" w:rsidRPr="00877303" w:rsidRDefault="00225B27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 отчетном году традиционно гражданско-патриотическое направление занимает важнейшее место. Для формирования высокого уровня гражданской ответственности студенты привлекались к участию в мероприятиях, посвященных историческим и политическим событиям (День народного единства, День памяти жертв фашизма, День качества, 85-летие Брестской области, Марафон единства День белорусской науки, День Конституции, День памяти </w:t>
      </w:r>
      <w:proofErr w:type="spellStart"/>
      <w:r w:rsidRPr="00877303">
        <w:rPr>
          <w:sz w:val="24"/>
          <w:szCs w:val="24"/>
        </w:rPr>
        <w:t>Хатынской</w:t>
      </w:r>
      <w:proofErr w:type="spellEnd"/>
      <w:r w:rsidRPr="00877303">
        <w:rPr>
          <w:sz w:val="24"/>
          <w:szCs w:val="24"/>
        </w:rPr>
        <w:t xml:space="preserve"> трагедии, праздник труда и многие другие). Проводились диалоговые площадки, круглые столы, встречи, беседы, кинолектории, концерты, акции. </w:t>
      </w:r>
    </w:p>
    <w:p w:rsidR="00100568" w:rsidRPr="00877303" w:rsidRDefault="00225B27" w:rsidP="0087730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В 2024/2025 году следуем отметить активную выставочную работу в университете. Посещение передвижных выставок, музеев, позволяет вызывать чувство сопричастности к историческим событиям, воздействовать на чувства студентов. Повышению гражданской ответственности содействуют просмотр фильмов патриотической направленности, встречи с представителями силовых структур, ветеранами, участниками боевых действий. Гордость за подвиг народа и сохранение исторической памяти формируют мероприятия, посвященные 80-летию Победы в Великой Отечественной войне.</w:t>
      </w:r>
    </w:p>
    <w:p w:rsidR="00225B27" w:rsidRPr="00877303" w:rsidRDefault="00225B27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Для этетического воспитания были организованы выставки, мастер-классы, посещения концертов, спектаклей, музеев, киносеансов. </w:t>
      </w:r>
    </w:p>
    <w:p w:rsidR="00225B27" w:rsidRPr="00877303" w:rsidRDefault="00225B27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Все группы 1 курса традиционно посетили музеи мемориального комплекса «Брестская крепость-герой», а также многочисленные выставки в течение года. </w:t>
      </w:r>
    </w:p>
    <w:p w:rsidR="00225B27" w:rsidRPr="00877303" w:rsidRDefault="00225B27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Студенты приняли участие в многочисленных творческих конкурсах как на факультете, так и регионального, республиканского и международного уровня. Свои таланты студенты могли проявить прежде всего на конкурсе «Новые звезды БрГТУ-2024», где получили гран-при и дипломы разного достоинства. </w:t>
      </w:r>
    </w:p>
    <w:p w:rsidR="00225B27" w:rsidRPr="00877303" w:rsidRDefault="00225B27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Духовно-нравственному развитию способствует волонтерская деятельность. Студенты факультета оказывали помощь в проведении городских и республиканских мероприятиях, акциях в университете и на факультете. Были организованы акции в поддержку социально-педагогического центра для детей, приюта для животных. </w:t>
      </w:r>
    </w:p>
    <w:p w:rsidR="00225B27" w:rsidRPr="00877303" w:rsidRDefault="00225B27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Студенты посетили мероприятия, организованные в рамках сотрудничества с Белорусской Православной Церковью, налажено сотрудничество со священником Свято-Воскресенского храма отцом Владимиром. </w:t>
      </w:r>
    </w:p>
    <w:p w:rsidR="00225B27" w:rsidRPr="00877303" w:rsidRDefault="00225B27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На кураторских часах обсуждаются проблемы духовного, культурного, социального характера.</w:t>
      </w:r>
    </w:p>
    <w:p w:rsidR="00225B27" w:rsidRPr="00877303" w:rsidRDefault="00100568" w:rsidP="00877303">
      <w:pPr>
        <w:ind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 рамках формирования психологической культуры </w:t>
      </w:r>
      <w:r w:rsidR="00225B27" w:rsidRPr="00877303">
        <w:rPr>
          <w:sz w:val="24"/>
          <w:szCs w:val="24"/>
        </w:rPr>
        <w:t xml:space="preserve">в первую очередь внимание уделялось вопросам адаптации первокурсников. Для эффективной адаптации поводились тренинги, игры на знакомство коллектива, встречи с руководством факультета и кафедр. Повышенное внимание эмоционально-психологическому состоянию студентов уделяется во время сессии.  В рамках данного направления осуществлялось обучение студентов умению выстраивать коммуникацию, вести тайм менеджмент, формировались навыки управления эмоциями, профилактика зависимостей. Особое внимание уделялось профилактике суицидального поведения.  </w:t>
      </w:r>
    </w:p>
    <w:p w:rsidR="00225B27" w:rsidRPr="00877303" w:rsidRDefault="00225B27" w:rsidP="00877303">
      <w:pPr>
        <w:ind w:firstLine="851"/>
        <w:jc w:val="both"/>
        <w:rPr>
          <w:color w:val="404040"/>
          <w:sz w:val="24"/>
          <w:szCs w:val="24"/>
          <w:shd w:val="clear" w:color="auto" w:fill="FFFFFF"/>
        </w:rPr>
      </w:pPr>
      <w:r w:rsidRPr="00877303">
        <w:rPr>
          <w:sz w:val="24"/>
          <w:szCs w:val="24"/>
        </w:rPr>
        <w:t>Проводилась</w:t>
      </w:r>
      <w:r w:rsidRPr="00877303">
        <w:rPr>
          <w:color w:val="404040"/>
          <w:sz w:val="24"/>
          <w:szCs w:val="24"/>
          <w:shd w:val="clear" w:color="auto" w:fill="FFFFFF"/>
        </w:rPr>
        <w:t xml:space="preserve"> работа по профилактике зависимостей, как кураторами групп, так и психологами, специалистами здравоохранения и гигиены и эпидемиологии. </w:t>
      </w:r>
    </w:p>
    <w:p w:rsidR="00225B27" w:rsidRPr="00877303" w:rsidRDefault="00225B27" w:rsidP="00877303">
      <w:pPr>
        <w:ind w:firstLine="851"/>
        <w:jc w:val="both"/>
        <w:rPr>
          <w:color w:val="404040"/>
          <w:sz w:val="24"/>
          <w:szCs w:val="24"/>
          <w:shd w:val="clear" w:color="auto" w:fill="FFFFFF"/>
        </w:rPr>
      </w:pPr>
      <w:r w:rsidRPr="00877303">
        <w:rPr>
          <w:color w:val="404040"/>
          <w:sz w:val="24"/>
          <w:szCs w:val="24"/>
          <w:shd w:val="clear" w:color="auto" w:fill="FFFFFF"/>
        </w:rPr>
        <w:t xml:space="preserve">Были проведены мероприятия, направленные на формирование положительных установок на здоровый образ жизни, понимания здоровья как ценности, ответственности студентов за состояние своего здоровья. </w:t>
      </w:r>
    </w:p>
    <w:p w:rsidR="00225B27" w:rsidRPr="00877303" w:rsidRDefault="00225B27" w:rsidP="00877303">
      <w:pPr>
        <w:ind w:firstLine="851"/>
        <w:jc w:val="both"/>
        <w:rPr>
          <w:color w:val="404040"/>
          <w:sz w:val="24"/>
          <w:szCs w:val="24"/>
          <w:shd w:val="clear" w:color="auto" w:fill="FFFFFF"/>
        </w:rPr>
      </w:pPr>
      <w:r w:rsidRPr="00877303">
        <w:rPr>
          <w:color w:val="404040"/>
          <w:sz w:val="24"/>
          <w:szCs w:val="24"/>
          <w:shd w:val="clear" w:color="auto" w:fill="FFFFFF"/>
        </w:rPr>
        <w:lastRenderedPageBreak/>
        <w:t xml:space="preserve">Студенты ФЭИС активно принимают участие в университетских спартакиадах, являются победителями многих соревнований в текущем учебном году, а также общего зачета за предыдущий год. Позитивный пример в этом подают преподаватели факультета, участвующие в спартакиаде «Бодрость и здоровье».  </w:t>
      </w:r>
    </w:p>
    <w:p w:rsidR="00225B27" w:rsidRPr="00877303" w:rsidRDefault="00225B27" w:rsidP="00877303">
      <w:pPr>
        <w:ind w:firstLine="851"/>
        <w:jc w:val="both"/>
        <w:rPr>
          <w:color w:val="404040"/>
          <w:sz w:val="24"/>
          <w:szCs w:val="24"/>
          <w:shd w:val="clear" w:color="auto" w:fill="FFFFFF"/>
        </w:rPr>
      </w:pPr>
      <w:r w:rsidRPr="00877303">
        <w:rPr>
          <w:color w:val="404040"/>
          <w:sz w:val="24"/>
          <w:szCs w:val="24"/>
          <w:shd w:val="clear" w:color="auto" w:fill="FFFFFF"/>
        </w:rPr>
        <w:t>Также студенты факультета представляют университет на республиканских и международных соревнованиях.</w:t>
      </w:r>
    </w:p>
    <w:p w:rsidR="00225B27" w:rsidRPr="00877303" w:rsidRDefault="00225B27" w:rsidP="00877303">
      <w:pPr>
        <w:ind w:left="89" w:firstLine="762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Семейно-гендерное воспитание направлено в первую очередь на популяризацию традиционных семейных ценностей, сохранение престижа института семьи и </w:t>
      </w:r>
      <w:proofErr w:type="spellStart"/>
      <w:r w:rsidRPr="00877303">
        <w:rPr>
          <w:sz w:val="24"/>
          <w:szCs w:val="24"/>
        </w:rPr>
        <w:t>родительства</w:t>
      </w:r>
      <w:proofErr w:type="spellEnd"/>
      <w:r w:rsidRPr="00877303">
        <w:rPr>
          <w:sz w:val="24"/>
          <w:szCs w:val="24"/>
        </w:rPr>
        <w:t>. В этом направлении осуществляется сотрудничество с Белорусской Православной Церковью.  Помощь кураторам оказал священник Свято-Воскресенского храма отец Владимир. Также проводится работа по развитию гендерного равенства, повышения роли женщины в профессиональном коллективе и управленческих структурах.</w:t>
      </w:r>
    </w:p>
    <w:p w:rsidR="00225B27" w:rsidRPr="00877303" w:rsidRDefault="00100568" w:rsidP="00877303">
      <w:pPr>
        <w:ind w:left="28" w:firstLine="823"/>
        <w:jc w:val="both"/>
        <w:rPr>
          <w:sz w:val="24"/>
          <w:szCs w:val="24"/>
          <w:shd w:val="clear" w:color="auto" w:fill="FFFFFF"/>
        </w:rPr>
      </w:pPr>
      <w:r w:rsidRPr="00877303">
        <w:rPr>
          <w:sz w:val="24"/>
          <w:szCs w:val="24"/>
        </w:rPr>
        <w:t xml:space="preserve">Большое внимание на факультете электронно-информационных систем уделялось трудовому и профессиональному воспитанию. </w:t>
      </w:r>
      <w:r w:rsidR="00225B27" w:rsidRPr="00877303">
        <w:rPr>
          <w:sz w:val="24"/>
          <w:szCs w:val="24"/>
        </w:rPr>
        <w:t>Задача этого направления – формирование мотивации к ответственной трудовой деятельности. Для студентов были проведены встречи с представителями компаний-заказчиков кадров, ярмарки вакансий, экскурсии на предприятия Бреста.  Студенты принимали участие в проектах по робототехнике, выставках научно-технических разработок, конференциях, чемпионатах по программированию. Традиционными стали: ярмарка «</w:t>
      </w:r>
      <w:proofErr w:type="spellStart"/>
      <w:r w:rsidR="00225B27" w:rsidRPr="00877303">
        <w:rPr>
          <w:sz w:val="24"/>
          <w:szCs w:val="24"/>
        </w:rPr>
        <w:t>Job</w:t>
      </w:r>
      <w:proofErr w:type="spellEnd"/>
      <w:r w:rsidR="00225B27" w:rsidRPr="00877303">
        <w:rPr>
          <w:sz w:val="24"/>
          <w:szCs w:val="24"/>
        </w:rPr>
        <w:t> </w:t>
      </w:r>
      <w:proofErr w:type="spellStart"/>
      <w:r w:rsidR="00225B27" w:rsidRPr="00877303">
        <w:rPr>
          <w:sz w:val="24"/>
          <w:szCs w:val="24"/>
        </w:rPr>
        <w:t>Fair</w:t>
      </w:r>
      <w:proofErr w:type="spellEnd"/>
      <w:r w:rsidR="00225B27" w:rsidRPr="00877303">
        <w:rPr>
          <w:sz w:val="24"/>
          <w:szCs w:val="24"/>
        </w:rPr>
        <w:t xml:space="preserve">», конференция </w:t>
      </w:r>
      <w:r w:rsidR="00225B27" w:rsidRPr="00877303">
        <w:rPr>
          <w:sz w:val="24"/>
          <w:szCs w:val="24"/>
          <w:lang w:val="en-US"/>
        </w:rPr>
        <w:t>DETP</w:t>
      </w:r>
      <w:r w:rsidR="00225B27" w:rsidRPr="00877303">
        <w:rPr>
          <w:sz w:val="24"/>
          <w:szCs w:val="24"/>
        </w:rPr>
        <w:t xml:space="preserve">, проект «100 идей для Беларуси». Заложен новый </w:t>
      </w:r>
      <w:proofErr w:type="gramStart"/>
      <w:r w:rsidR="00225B27" w:rsidRPr="00877303">
        <w:rPr>
          <w:sz w:val="24"/>
          <w:szCs w:val="24"/>
        </w:rPr>
        <w:t>проект  -</w:t>
      </w:r>
      <w:proofErr w:type="gramEnd"/>
      <w:r w:rsidR="00225B27" w:rsidRPr="00877303">
        <w:rPr>
          <w:sz w:val="24"/>
          <w:szCs w:val="24"/>
        </w:rPr>
        <w:t xml:space="preserve"> тех-марафон «Ты ж инженер!». Уровень профессиональных навыков студенты могли проверить на чемпионатах по программированию, </w:t>
      </w:r>
      <w:r w:rsidR="00225B27" w:rsidRPr="00877303">
        <w:rPr>
          <w:sz w:val="24"/>
          <w:szCs w:val="24"/>
          <w:shd w:val="clear" w:color="auto" w:fill="FFFFFF"/>
        </w:rPr>
        <w:t xml:space="preserve">чемпионате профессионального мастерства «Цифровое производство», </w:t>
      </w:r>
      <w:proofErr w:type="spellStart"/>
      <w:r w:rsidR="00225B27" w:rsidRPr="00877303">
        <w:rPr>
          <w:sz w:val="24"/>
          <w:szCs w:val="24"/>
          <w:shd w:val="clear" w:color="auto" w:fill="FFFFFF"/>
        </w:rPr>
        <w:t>хакатоне</w:t>
      </w:r>
      <w:proofErr w:type="spellEnd"/>
      <w:r w:rsidR="00225B27" w:rsidRPr="00877303">
        <w:rPr>
          <w:sz w:val="24"/>
          <w:szCs w:val="24"/>
          <w:shd w:val="clear" w:color="auto" w:fill="FFFFFF"/>
        </w:rPr>
        <w:t xml:space="preserve"> в Брестском технопарке.</w:t>
      </w:r>
    </w:p>
    <w:p w:rsidR="00225B27" w:rsidRPr="00877303" w:rsidRDefault="00225B27" w:rsidP="00877303">
      <w:pPr>
        <w:ind w:left="28" w:firstLine="823"/>
        <w:jc w:val="both"/>
        <w:rPr>
          <w:sz w:val="24"/>
          <w:szCs w:val="24"/>
        </w:rPr>
      </w:pPr>
      <w:r w:rsidRPr="00877303">
        <w:rPr>
          <w:sz w:val="24"/>
          <w:szCs w:val="24"/>
          <w:shd w:val="clear" w:color="auto" w:fill="FFFFFF"/>
        </w:rPr>
        <w:t xml:space="preserve">На факультет сложился пул кампаний, которые проводят обучающие мероприятия со студентами: Тинькофф, </w:t>
      </w:r>
      <w:proofErr w:type="spellStart"/>
      <w:r w:rsidRPr="00877303">
        <w:rPr>
          <w:sz w:val="24"/>
          <w:szCs w:val="24"/>
        </w:rPr>
        <w:t>Эполь</w:t>
      </w:r>
      <w:proofErr w:type="spellEnd"/>
      <w:r w:rsidRPr="00877303">
        <w:rPr>
          <w:sz w:val="24"/>
          <w:szCs w:val="24"/>
        </w:rPr>
        <w:t xml:space="preserve"> Софт, </w:t>
      </w:r>
      <w:proofErr w:type="spellStart"/>
      <w:r w:rsidRPr="00877303">
        <w:rPr>
          <w:sz w:val="24"/>
          <w:szCs w:val="24"/>
          <w:lang w:val="en-US"/>
        </w:rPr>
        <w:t>InDev</w:t>
      </w:r>
      <w:proofErr w:type="spellEnd"/>
      <w:r w:rsidRPr="00877303">
        <w:rPr>
          <w:sz w:val="24"/>
          <w:szCs w:val="24"/>
        </w:rPr>
        <w:t xml:space="preserve"> </w:t>
      </w:r>
      <w:r w:rsidRPr="00877303">
        <w:rPr>
          <w:sz w:val="24"/>
          <w:szCs w:val="24"/>
          <w:lang w:val="en-US"/>
        </w:rPr>
        <w:t>Solutions</w:t>
      </w:r>
      <w:r w:rsidRPr="00877303">
        <w:rPr>
          <w:sz w:val="24"/>
          <w:szCs w:val="24"/>
        </w:rPr>
        <w:t xml:space="preserve">, Брестский научно-технологический парк. Студенты могли пройти стажировку, обучение в инженерных школах. </w:t>
      </w:r>
    </w:p>
    <w:p w:rsidR="00225B27" w:rsidRPr="00877303" w:rsidRDefault="00225B27" w:rsidP="00877303">
      <w:pPr>
        <w:ind w:left="28" w:firstLine="823"/>
        <w:jc w:val="both"/>
        <w:rPr>
          <w:sz w:val="24"/>
          <w:szCs w:val="24"/>
          <w:shd w:val="clear" w:color="auto" w:fill="FFFFFF"/>
        </w:rPr>
      </w:pPr>
      <w:r w:rsidRPr="00877303">
        <w:rPr>
          <w:sz w:val="24"/>
          <w:szCs w:val="24"/>
        </w:rPr>
        <w:t xml:space="preserve">Следует выделить мероприятия, проведенные в рамках договора о сотрудничестве со средней школой № 3 г. Бреста. Они позволили студентам транслировать полученные знания, обучая школьников. Был реализован совместный проект «Цифровой звонок». </w:t>
      </w:r>
    </w:p>
    <w:p w:rsidR="00225B27" w:rsidRPr="00877303" w:rsidRDefault="00225B27" w:rsidP="00877303">
      <w:pPr>
        <w:ind w:left="28" w:firstLine="823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Важное значение имеет </w:t>
      </w:r>
      <w:proofErr w:type="spellStart"/>
      <w:r w:rsidRPr="00877303">
        <w:rPr>
          <w:sz w:val="24"/>
          <w:szCs w:val="24"/>
        </w:rPr>
        <w:t>профориентационная</w:t>
      </w:r>
      <w:proofErr w:type="spellEnd"/>
      <w:r w:rsidRPr="00877303">
        <w:rPr>
          <w:sz w:val="24"/>
          <w:szCs w:val="24"/>
        </w:rPr>
        <w:t xml:space="preserve"> деятельность, в рамках которой студенты привлекают талантливую молодежь к поступлению в </w:t>
      </w:r>
      <w:proofErr w:type="spellStart"/>
      <w:r w:rsidRPr="00877303">
        <w:rPr>
          <w:sz w:val="24"/>
          <w:szCs w:val="24"/>
        </w:rPr>
        <w:t>БрГТУ</w:t>
      </w:r>
      <w:proofErr w:type="spellEnd"/>
      <w:r w:rsidRPr="00877303">
        <w:rPr>
          <w:sz w:val="24"/>
          <w:szCs w:val="24"/>
        </w:rPr>
        <w:t xml:space="preserve">. Студенты и преподаватели представляют факультет на «Каникулах в </w:t>
      </w:r>
      <w:proofErr w:type="spellStart"/>
      <w:r w:rsidRPr="00877303">
        <w:rPr>
          <w:sz w:val="24"/>
          <w:szCs w:val="24"/>
        </w:rPr>
        <w:t>БрГТУ</w:t>
      </w:r>
      <w:proofErr w:type="spellEnd"/>
      <w:r w:rsidRPr="00877303">
        <w:rPr>
          <w:sz w:val="24"/>
          <w:szCs w:val="24"/>
        </w:rPr>
        <w:t xml:space="preserve">», днях открытых дверей, </w:t>
      </w:r>
      <w:r w:rsidR="00BF6999" w:rsidRPr="00877303">
        <w:rPr>
          <w:sz w:val="24"/>
          <w:szCs w:val="24"/>
        </w:rPr>
        <w:t>«Ярмарке целевой подготовки», «</w:t>
      </w:r>
      <w:r w:rsidR="00BF6999" w:rsidRPr="00877303">
        <w:rPr>
          <w:sz w:val="24"/>
          <w:szCs w:val="24"/>
          <w:lang w:val="en-US"/>
        </w:rPr>
        <w:t>Job</w:t>
      </w:r>
      <w:r w:rsidR="00BF6999" w:rsidRPr="00877303">
        <w:rPr>
          <w:sz w:val="24"/>
          <w:szCs w:val="24"/>
        </w:rPr>
        <w:t xml:space="preserve"> </w:t>
      </w:r>
      <w:r w:rsidR="00BF6999" w:rsidRPr="00877303">
        <w:rPr>
          <w:sz w:val="24"/>
          <w:szCs w:val="24"/>
          <w:lang w:val="en-US"/>
        </w:rPr>
        <w:t>Fair</w:t>
      </w:r>
      <w:r w:rsidR="00BF6999" w:rsidRPr="00877303">
        <w:rPr>
          <w:sz w:val="24"/>
          <w:szCs w:val="24"/>
        </w:rPr>
        <w:t xml:space="preserve">», </w:t>
      </w:r>
      <w:r w:rsidRPr="00877303">
        <w:rPr>
          <w:sz w:val="24"/>
          <w:szCs w:val="24"/>
        </w:rPr>
        <w:t xml:space="preserve">выездных мероприятиях. </w:t>
      </w:r>
    </w:p>
    <w:p w:rsidR="00100568" w:rsidRPr="00877303" w:rsidRDefault="00225B27" w:rsidP="00877303">
      <w:pPr>
        <w:ind w:left="28" w:firstLine="823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Активная работа проводится с одаренной молодежью, за студентами закреплены кураторы, которые привлекают их к научной деятельности. Становлению студентов как профессионалов способствует т</w:t>
      </w:r>
      <w:r w:rsidR="00BF6999" w:rsidRPr="00877303">
        <w:rPr>
          <w:sz w:val="24"/>
          <w:szCs w:val="24"/>
        </w:rPr>
        <w:t xml:space="preserve">акже волонтерская деятельность. </w:t>
      </w:r>
      <w:r w:rsidR="00100568" w:rsidRPr="00877303">
        <w:rPr>
          <w:sz w:val="24"/>
          <w:szCs w:val="24"/>
        </w:rPr>
        <w:t>Организовано участие студентов в различных университетских, городских, областных и республиканских мероприятиях. Так, студенты факультета являлись волонтерами фестиваля профессий «Единорог-202</w:t>
      </w:r>
      <w:r w:rsidR="00BF6999" w:rsidRPr="00877303">
        <w:rPr>
          <w:sz w:val="24"/>
          <w:szCs w:val="24"/>
        </w:rPr>
        <w:t>4</w:t>
      </w:r>
      <w:r w:rsidR="00100568" w:rsidRPr="00877303">
        <w:rPr>
          <w:sz w:val="24"/>
          <w:szCs w:val="24"/>
        </w:rPr>
        <w:t>», «</w:t>
      </w:r>
      <w:r w:rsidR="00BF6999" w:rsidRPr="00877303">
        <w:rPr>
          <w:sz w:val="24"/>
          <w:szCs w:val="24"/>
        </w:rPr>
        <w:t>Черная пешка</w:t>
      </w:r>
      <w:r w:rsidR="00100568" w:rsidRPr="00877303">
        <w:rPr>
          <w:sz w:val="24"/>
          <w:szCs w:val="24"/>
        </w:rPr>
        <w:t>», спортивных мероприятий, университетских олимпиад</w:t>
      </w:r>
      <w:r w:rsidR="00BF6999" w:rsidRPr="00877303">
        <w:rPr>
          <w:sz w:val="24"/>
          <w:szCs w:val="24"/>
        </w:rPr>
        <w:t xml:space="preserve">. </w:t>
      </w:r>
    </w:p>
    <w:p w:rsidR="00100568" w:rsidRPr="00877303" w:rsidRDefault="00100568" w:rsidP="00877303">
      <w:pPr>
        <w:shd w:val="clear" w:color="auto" w:fill="FFFFFF"/>
        <w:tabs>
          <w:tab w:val="left" w:pos="360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Студенческая разработка </w:t>
      </w:r>
      <w:proofErr w:type="spellStart"/>
      <w:r w:rsidR="00BF6999" w:rsidRPr="00877303">
        <w:rPr>
          <w:sz w:val="24"/>
          <w:szCs w:val="24"/>
        </w:rPr>
        <w:t>Поцелуйко</w:t>
      </w:r>
      <w:proofErr w:type="spellEnd"/>
      <w:r w:rsidR="00BF6999" w:rsidRPr="00877303">
        <w:rPr>
          <w:sz w:val="24"/>
          <w:szCs w:val="24"/>
        </w:rPr>
        <w:t xml:space="preserve"> Михаила </w:t>
      </w:r>
      <w:r w:rsidRPr="00877303">
        <w:rPr>
          <w:sz w:val="24"/>
          <w:szCs w:val="24"/>
        </w:rPr>
        <w:t>стала победителем областного этапа Республиканского молодежного инновационного проекта «100 Идей для Беларуси», участвовала в финале конкурса.</w:t>
      </w:r>
      <w:r w:rsidR="00BF6999" w:rsidRPr="00877303">
        <w:rPr>
          <w:sz w:val="24"/>
          <w:szCs w:val="24"/>
        </w:rPr>
        <w:t xml:space="preserve"> Команда факультета заняла 2 место на Хакатоне-2025, 2 место в</w:t>
      </w:r>
      <w:r w:rsidR="00BF6999" w:rsidRPr="00877303">
        <w:rPr>
          <w:sz w:val="24"/>
          <w:szCs w:val="24"/>
          <w:shd w:val="clear" w:color="auto" w:fill="FFFFFF"/>
        </w:rPr>
        <w:t xml:space="preserve"> чемпионате профессионального мастерства «Цифровое производство» BRICS+ </w:t>
      </w:r>
      <w:proofErr w:type="spellStart"/>
      <w:r w:rsidR="00BF6999" w:rsidRPr="00877303">
        <w:rPr>
          <w:sz w:val="24"/>
          <w:szCs w:val="24"/>
          <w:shd w:val="clear" w:color="auto" w:fill="FFFFFF"/>
        </w:rPr>
        <w:t>Future</w:t>
      </w:r>
      <w:proofErr w:type="spellEnd"/>
      <w:r w:rsidR="00BF6999" w:rsidRPr="00877303">
        <w:rPr>
          <w:sz w:val="24"/>
          <w:szCs w:val="24"/>
          <w:shd w:val="clear" w:color="auto" w:fill="FFFFFF"/>
        </w:rPr>
        <w:t xml:space="preserve"> </w:t>
      </w:r>
      <w:proofErr w:type="spellStart"/>
      <w:r w:rsidR="00BF6999" w:rsidRPr="00877303">
        <w:rPr>
          <w:sz w:val="24"/>
          <w:szCs w:val="24"/>
          <w:shd w:val="clear" w:color="auto" w:fill="FFFFFF"/>
        </w:rPr>
        <w:t>Skills</w:t>
      </w:r>
      <w:proofErr w:type="spellEnd"/>
      <w:r w:rsidR="00BF6999" w:rsidRPr="00877303">
        <w:rPr>
          <w:sz w:val="24"/>
          <w:szCs w:val="24"/>
          <w:shd w:val="clear" w:color="auto" w:fill="FFFFFF"/>
        </w:rPr>
        <w:t xml:space="preserve"> </w:t>
      </w:r>
      <w:proofErr w:type="spellStart"/>
      <w:r w:rsidR="00BF6999" w:rsidRPr="00877303">
        <w:rPr>
          <w:sz w:val="24"/>
          <w:szCs w:val="24"/>
          <w:shd w:val="clear" w:color="auto" w:fill="FFFFFF"/>
        </w:rPr>
        <w:t>Challenge</w:t>
      </w:r>
      <w:proofErr w:type="spellEnd"/>
      <w:r w:rsidR="00BF6999" w:rsidRPr="00877303">
        <w:rPr>
          <w:sz w:val="24"/>
          <w:szCs w:val="24"/>
          <w:shd w:val="clear" w:color="auto" w:fill="FFFFFF"/>
        </w:rPr>
        <w:t xml:space="preserve">. </w:t>
      </w:r>
    </w:p>
    <w:p w:rsidR="00100568" w:rsidRPr="00877303" w:rsidRDefault="00BF6999" w:rsidP="00877303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77303">
        <w:rPr>
          <w:rFonts w:ascii="Times New Roman" w:hAnsi="Times New Roman" w:cs="Times New Roman"/>
          <w:b w:val="0"/>
          <w:bCs w:val="0"/>
          <w:sz w:val="24"/>
          <w:szCs w:val="24"/>
        </w:rPr>
        <w:t>Продолжена работа по созданию практико-ориентированной среды</w:t>
      </w:r>
      <w:r w:rsidR="00382C5C" w:rsidRPr="00877303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877303">
        <w:rPr>
          <w:rFonts w:ascii="Times New Roman" w:hAnsi="Times New Roman" w:cs="Times New Roman"/>
          <w:b w:val="0"/>
          <w:sz w:val="24"/>
          <w:szCs w:val="24"/>
        </w:rPr>
        <w:t xml:space="preserve"> на филиале кафедры </w:t>
      </w:r>
      <w:proofErr w:type="spellStart"/>
      <w:r w:rsidRPr="00877303">
        <w:rPr>
          <w:rFonts w:ascii="Times New Roman" w:hAnsi="Times New Roman" w:cs="Times New Roman"/>
          <w:b w:val="0"/>
          <w:sz w:val="24"/>
          <w:szCs w:val="24"/>
        </w:rPr>
        <w:t>ЭВМиС</w:t>
      </w:r>
      <w:proofErr w:type="spellEnd"/>
      <w:r w:rsidRPr="00877303">
        <w:rPr>
          <w:rFonts w:ascii="Times New Roman" w:hAnsi="Times New Roman" w:cs="Times New Roman"/>
          <w:b w:val="0"/>
          <w:sz w:val="24"/>
          <w:szCs w:val="24"/>
        </w:rPr>
        <w:t xml:space="preserve"> на базе ОАО «</w:t>
      </w:r>
      <w:proofErr w:type="spellStart"/>
      <w:r w:rsidRPr="00877303">
        <w:rPr>
          <w:rFonts w:ascii="Times New Roman" w:hAnsi="Times New Roman" w:cs="Times New Roman"/>
          <w:b w:val="0"/>
          <w:sz w:val="24"/>
          <w:szCs w:val="24"/>
        </w:rPr>
        <w:t>Цветотрон</w:t>
      </w:r>
      <w:proofErr w:type="spellEnd"/>
      <w:r w:rsidRPr="00877303">
        <w:rPr>
          <w:rFonts w:ascii="Times New Roman" w:hAnsi="Times New Roman" w:cs="Times New Roman"/>
          <w:b w:val="0"/>
          <w:sz w:val="24"/>
          <w:szCs w:val="24"/>
        </w:rPr>
        <w:t>» проводятся занятия по специальности «Электронные си</w:t>
      </w:r>
      <w:r w:rsidR="00382C5C" w:rsidRPr="00877303">
        <w:rPr>
          <w:rFonts w:ascii="Times New Roman" w:hAnsi="Times New Roman" w:cs="Times New Roman"/>
          <w:b w:val="0"/>
          <w:sz w:val="24"/>
          <w:szCs w:val="24"/>
        </w:rPr>
        <w:t>с</w:t>
      </w:r>
      <w:r w:rsidRPr="00877303">
        <w:rPr>
          <w:rFonts w:ascii="Times New Roman" w:hAnsi="Times New Roman" w:cs="Times New Roman"/>
          <w:b w:val="0"/>
          <w:sz w:val="24"/>
          <w:szCs w:val="24"/>
        </w:rPr>
        <w:t xml:space="preserve">темы и </w:t>
      </w:r>
      <w:r w:rsidR="00382C5C" w:rsidRPr="00877303">
        <w:rPr>
          <w:rFonts w:ascii="Times New Roman" w:hAnsi="Times New Roman" w:cs="Times New Roman"/>
          <w:b w:val="0"/>
          <w:sz w:val="24"/>
          <w:szCs w:val="24"/>
        </w:rPr>
        <w:t>сети».</w:t>
      </w:r>
      <w:r w:rsidRPr="008773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2C5C" w:rsidRPr="00877303">
        <w:rPr>
          <w:rFonts w:ascii="Times New Roman" w:hAnsi="Times New Roman" w:cs="Times New Roman"/>
          <w:b w:val="0"/>
          <w:sz w:val="24"/>
          <w:szCs w:val="24"/>
        </w:rPr>
        <w:t xml:space="preserve">Активно развивается сотрудничество с Брестским научно-технологическим парком. </w:t>
      </w:r>
    </w:p>
    <w:p w:rsidR="00382C5C" w:rsidRPr="00877303" w:rsidRDefault="00100568" w:rsidP="00877303">
      <w:pPr>
        <w:ind w:left="-53" w:firstLine="904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    В рамках воспитания в области охраны окружающей среды </w:t>
      </w:r>
      <w:r w:rsidR="00382C5C" w:rsidRPr="00877303">
        <w:rPr>
          <w:sz w:val="24"/>
          <w:szCs w:val="24"/>
        </w:rPr>
        <w:t xml:space="preserve">формируется экологическое мышление и образ жизни. Студенты факультета активно участвовали в мероприятиях по благоустройству территории университета, Мемориального комплекса «Брестская крепость-герой». Была проведена благотворительная акция в поддержку приюта для бездомных животных. Были проведены занятия по расчету экологического следа. Популярностью пользуются международные акции (Час земли, День без </w:t>
      </w:r>
      <w:proofErr w:type="spellStart"/>
      <w:r w:rsidR="00382C5C" w:rsidRPr="00877303">
        <w:rPr>
          <w:sz w:val="24"/>
          <w:szCs w:val="24"/>
        </w:rPr>
        <w:t>платика</w:t>
      </w:r>
      <w:proofErr w:type="spellEnd"/>
      <w:r w:rsidR="00382C5C" w:rsidRPr="00877303">
        <w:rPr>
          <w:sz w:val="24"/>
          <w:szCs w:val="24"/>
        </w:rPr>
        <w:t xml:space="preserve"> и др.)</w:t>
      </w:r>
    </w:p>
    <w:p w:rsidR="00382C5C" w:rsidRPr="00877303" w:rsidRDefault="00382C5C" w:rsidP="00877303">
      <w:pPr>
        <w:ind w:left="-53" w:firstLine="904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Традицией стало участие в посадке леса, памятных аллей. В отчетном году в рамках </w:t>
      </w:r>
      <w:r w:rsidRPr="00877303">
        <w:rPr>
          <w:sz w:val="24"/>
          <w:szCs w:val="24"/>
        </w:rPr>
        <w:lastRenderedPageBreak/>
        <w:t>республиканской акции «</w:t>
      </w:r>
      <w:r w:rsidRPr="00877303">
        <w:rPr>
          <w:sz w:val="24"/>
          <w:szCs w:val="24"/>
          <w:lang w:val="be-BY"/>
        </w:rPr>
        <w:t>Дай лесу новае жыццё!</w:t>
      </w:r>
      <w:r w:rsidRPr="00877303">
        <w:rPr>
          <w:sz w:val="24"/>
          <w:szCs w:val="24"/>
        </w:rPr>
        <w:t>» студенты высадили более 3 тысяч саженцев деревьев.</w:t>
      </w:r>
    </w:p>
    <w:p w:rsidR="00382C5C" w:rsidRPr="00877303" w:rsidRDefault="00382C5C" w:rsidP="00877303">
      <w:pPr>
        <w:ind w:left="-53" w:firstLine="904"/>
        <w:jc w:val="both"/>
        <w:rPr>
          <w:sz w:val="24"/>
          <w:szCs w:val="24"/>
          <w:shd w:val="clear" w:color="auto" w:fill="FFFFFF"/>
        </w:rPr>
      </w:pPr>
      <w:r w:rsidRPr="00877303">
        <w:rPr>
          <w:sz w:val="24"/>
          <w:szCs w:val="24"/>
          <w:shd w:val="clear" w:color="auto" w:fill="FFFFFF"/>
        </w:rPr>
        <w:t xml:space="preserve">Для организации содержательного досуга студентов факультет сотрудничает со спортивным клубом, кафедрой </w:t>
      </w:r>
      <w:proofErr w:type="spellStart"/>
      <w:r w:rsidRPr="00877303">
        <w:rPr>
          <w:sz w:val="24"/>
          <w:szCs w:val="24"/>
          <w:shd w:val="clear" w:color="auto" w:fill="FFFFFF"/>
        </w:rPr>
        <w:t>ФВиС</w:t>
      </w:r>
      <w:proofErr w:type="spellEnd"/>
      <w:r w:rsidRPr="00877303">
        <w:rPr>
          <w:sz w:val="24"/>
          <w:szCs w:val="24"/>
          <w:shd w:val="clear" w:color="auto" w:fill="FFFFFF"/>
        </w:rPr>
        <w:t xml:space="preserve">. Студенты посещают спортивные секции университета, спортивные мероприятия в городе (матчи ХК «Брест», БГК им. </w:t>
      </w:r>
      <w:proofErr w:type="spellStart"/>
      <w:r w:rsidRPr="00877303">
        <w:rPr>
          <w:sz w:val="24"/>
          <w:szCs w:val="24"/>
          <w:shd w:val="clear" w:color="auto" w:fill="FFFFFF"/>
        </w:rPr>
        <w:t>Мешкова</w:t>
      </w:r>
      <w:proofErr w:type="spellEnd"/>
      <w:r w:rsidRPr="00877303">
        <w:rPr>
          <w:sz w:val="24"/>
          <w:szCs w:val="24"/>
          <w:shd w:val="clear" w:color="auto" w:fill="FFFFFF"/>
        </w:rPr>
        <w:t xml:space="preserve">, хоккей на траве, футбол и т.д.) Также кураторами были организованы посещения музеев города, спектаклей Брестского драматического и кукольного театров, различные концерты, выставки, киносеансы. На факультете проводились </w:t>
      </w:r>
      <w:proofErr w:type="spellStart"/>
      <w:r w:rsidRPr="00877303">
        <w:rPr>
          <w:sz w:val="24"/>
          <w:szCs w:val="24"/>
          <w:shd w:val="clear" w:color="auto" w:fill="FFFFFF"/>
        </w:rPr>
        <w:t>квизы</w:t>
      </w:r>
      <w:proofErr w:type="spellEnd"/>
      <w:r w:rsidRPr="00877303">
        <w:rPr>
          <w:sz w:val="24"/>
          <w:szCs w:val="24"/>
          <w:shd w:val="clear" w:color="auto" w:fill="FFFFFF"/>
        </w:rPr>
        <w:t>, викторины, игры.</w:t>
      </w:r>
    </w:p>
    <w:p w:rsidR="00382C5C" w:rsidRPr="00877303" w:rsidRDefault="00382C5C" w:rsidP="00877303">
      <w:pPr>
        <w:ind w:left="-53" w:firstLine="904"/>
        <w:jc w:val="both"/>
        <w:rPr>
          <w:sz w:val="24"/>
          <w:szCs w:val="24"/>
          <w:shd w:val="clear" w:color="auto" w:fill="FFFFFF"/>
        </w:rPr>
      </w:pPr>
      <w:r w:rsidRPr="00877303">
        <w:rPr>
          <w:sz w:val="24"/>
          <w:szCs w:val="24"/>
          <w:shd w:val="clear" w:color="auto" w:fill="FFFFFF"/>
        </w:rPr>
        <w:t xml:space="preserve">Так же многие студенты используют возможность для реализации творческого потенциала в студиях и коллективах университета. Для любителей полемики действует </w:t>
      </w:r>
      <w:proofErr w:type="spellStart"/>
      <w:r w:rsidRPr="00877303">
        <w:rPr>
          <w:sz w:val="24"/>
          <w:szCs w:val="24"/>
          <w:shd w:val="clear" w:color="auto" w:fill="FFFFFF"/>
        </w:rPr>
        <w:t>дебат</w:t>
      </w:r>
      <w:proofErr w:type="spellEnd"/>
      <w:r w:rsidRPr="00877303">
        <w:rPr>
          <w:sz w:val="24"/>
          <w:szCs w:val="24"/>
          <w:shd w:val="clear" w:color="auto" w:fill="FFFFFF"/>
        </w:rPr>
        <w:t xml:space="preserve">-клуб. </w:t>
      </w:r>
    </w:p>
    <w:p w:rsidR="00382C5C" w:rsidRPr="00877303" w:rsidRDefault="00382C5C" w:rsidP="00877303">
      <w:pPr>
        <w:ind w:left="-53" w:firstLine="904"/>
        <w:jc w:val="both"/>
        <w:rPr>
          <w:sz w:val="24"/>
          <w:szCs w:val="24"/>
          <w:shd w:val="clear" w:color="auto" w:fill="FFFFFF"/>
        </w:rPr>
      </w:pPr>
      <w:r w:rsidRPr="00877303">
        <w:rPr>
          <w:sz w:val="24"/>
          <w:szCs w:val="24"/>
          <w:shd w:val="clear" w:color="auto" w:fill="FFFFFF"/>
        </w:rPr>
        <w:t>С целью воспитания культуры быта кураторами и руководством деканата посещались студенческие общежития, уделялось внимание внешнему виду обучающихся.</w:t>
      </w:r>
    </w:p>
    <w:p w:rsidR="00382C5C" w:rsidRPr="00877303" w:rsidRDefault="00100568" w:rsidP="00877303">
      <w:pPr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 рамках поликультурного воспитания </w:t>
      </w:r>
      <w:r w:rsidR="00382C5C" w:rsidRPr="00877303">
        <w:rPr>
          <w:sz w:val="24"/>
          <w:szCs w:val="24"/>
        </w:rPr>
        <w:t>формируется уважительное отношения к представителям других культур, умение жить в поликультурном мире, толерантное отношение к людям с особенностями развития. Также важным является привлечение иностранных студентов к мероприятиям на факультете, помощь в адаптации. Так, студенты из Китая знакомили нас с традициями новогодних праздников, участвовали в акции «Протяни руку мира», даже приняли участие в «Забеге первых». Массовой получилась акция «</w:t>
      </w:r>
      <w:proofErr w:type="spellStart"/>
      <w:r w:rsidR="00382C5C" w:rsidRPr="00877303">
        <w:rPr>
          <w:sz w:val="24"/>
          <w:szCs w:val="24"/>
        </w:rPr>
        <w:t>Роднае</w:t>
      </w:r>
      <w:proofErr w:type="spellEnd"/>
      <w:r w:rsidR="00382C5C" w:rsidRPr="00877303">
        <w:rPr>
          <w:sz w:val="24"/>
          <w:szCs w:val="24"/>
        </w:rPr>
        <w:t xml:space="preserve"> слова» ко Дню родного языка.</w:t>
      </w:r>
    </w:p>
    <w:p w:rsidR="00382C5C" w:rsidRPr="00877303" w:rsidRDefault="00382C5C" w:rsidP="00877303">
      <w:pPr>
        <w:pStyle w:val="af"/>
        <w:widowControl w:val="0"/>
        <w:autoSpaceDE w:val="0"/>
        <w:autoSpaceDN w:val="0"/>
        <w:adjustRightInd w:val="0"/>
        <w:spacing w:line="240" w:lineRule="auto"/>
        <w:ind w:left="0" w:firstLine="89"/>
        <w:rPr>
          <w:sz w:val="24"/>
          <w:szCs w:val="24"/>
        </w:rPr>
      </w:pPr>
      <w:r w:rsidRPr="00877303">
        <w:rPr>
          <w:sz w:val="24"/>
          <w:szCs w:val="24"/>
        </w:rPr>
        <w:t xml:space="preserve">В экономическом воспитании обозначены следующие направления: информирование студентов о достижениях национальной экономики и ее перспективах, формирование финансовой грамотности, просвещение в сфере финансовой безопасности. В связи с участившимися случаями мошенничества, были проведены занятия, семинары, информационные часы по финансовой безопасности. Особое внимание уделялось ответственности в сфере применения информационных технологий в экономике. </w:t>
      </w:r>
    </w:p>
    <w:p w:rsidR="00382C5C" w:rsidRPr="00877303" w:rsidRDefault="00382C5C" w:rsidP="00877303">
      <w:pPr>
        <w:pStyle w:val="af"/>
        <w:widowControl w:val="0"/>
        <w:autoSpaceDE w:val="0"/>
        <w:autoSpaceDN w:val="0"/>
        <w:adjustRightInd w:val="0"/>
        <w:spacing w:line="240" w:lineRule="auto"/>
        <w:ind w:left="0" w:firstLine="89"/>
        <w:rPr>
          <w:sz w:val="24"/>
          <w:szCs w:val="24"/>
        </w:rPr>
      </w:pPr>
      <w:r w:rsidRPr="00877303">
        <w:rPr>
          <w:sz w:val="24"/>
          <w:szCs w:val="24"/>
        </w:rPr>
        <w:t xml:space="preserve">Были проведены экскурсии на предприятия </w:t>
      </w:r>
      <w:proofErr w:type="spellStart"/>
      <w:r w:rsidRPr="00877303">
        <w:rPr>
          <w:sz w:val="24"/>
          <w:szCs w:val="24"/>
        </w:rPr>
        <w:t>г.Бреста</w:t>
      </w:r>
      <w:proofErr w:type="spellEnd"/>
      <w:r w:rsidRPr="00877303">
        <w:rPr>
          <w:sz w:val="24"/>
          <w:szCs w:val="24"/>
        </w:rPr>
        <w:t>, сформированы представления о функционировании объектов экономики.</w:t>
      </w:r>
    </w:p>
    <w:p w:rsidR="00100568" w:rsidRPr="00877303" w:rsidRDefault="00100568" w:rsidP="00877303">
      <w:pPr>
        <w:shd w:val="clear" w:color="auto" w:fill="FFFFFF"/>
        <w:tabs>
          <w:tab w:val="left" w:pos="360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Анализ хода учебного и воспитательного процессов осуществлялся на заседаниях Совета факультета. Работа кураторов координировалась и контролировалась деканом и заместителями декана. Кураторы ежемесячно предоставляли отчет по воспитательной работе, на их основе заместителем декана формировался отчет по факультету. По такой же схеме осуществлялось планирование работы. Формы планирования и отчетности были разработаны в соответствии с инструктивно-методическим письмом. По результатам анализа работы кураторов на конкурс «Лучший курато</w:t>
      </w:r>
      <w:r w:rsidR="00382C5C" w:rsidRPr="00877303">
        <w:rPr>
          <w:sz w:val="24"/>
          <w:szCs w:val="24"/>
        </w:rPr>
        <w:t>р года» была заявлена Грибова С.В. (группа ИИ-26).</w:t>
      </w:r>
    </w:p>
    <w:p w:rsidR="00100568" w:rsidRPr="00877303" w:rsidRDefault="00100568" w:rsidP="00877303">
      <w:pPr>
        <w:shd w:val="clear" w:color="auto" w:fill="FFFFFF"/>
        <w:tabs>
          <w:tab w:val="left" w:pos="360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Кураторами академических групп активно проводилась работа, направленная на адаптацию первокурсников к условиям учебного процесса, привлечение их к участию в творческих объединениях, кружках, а также к участию в культурно-массовых, общественно-политических и других мероприятиях университетского и городского уровня.</w:t>
      </w:r>
    </w:p>
    <w:p w:rsidR="00100568" w:rsidRPr="00877303" w:rsidRDefault="00100568" w:rsidP="00877303">
      <w:pPr>
        <w:shd w:val="clear" w:color="auto" w:fill="FFFFFF"/>
        <w:tabs>
          <w:tab w:val="left" w:pos="360"/>
          <w:tab w:val="num" w:pos="720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Для развития у студентов навыков самоуправления со стороны руководства факультета осуществлялась поддержка работы </w:t>
      </w:r>
      <w:r w:rsidR="00382C5C" w:rsidRPr="00877303">
        <w:rPr>
          <w:sz w:val="24"/>
          <w:szCs w:val="24"/>
        </w:rPr>
        <w:t>студенческого Совета факультета. Состав Совета был обновлен,</w:t>
      </w:r>
      <w:r w:rsidRPr="00877303">
        <w:rPr>
          <w:sz w:val="24"/>
          <w:szCs w:val="24"/>
        </w:rPr>
        <w:t xml:space="preserve"> общая ч</w:t>
      </w:r>
      <w:r w:rsidR="00382C5C" w:rsidRPr="00877303">
        <w:rPr>
          <w:sz w:val="24"/>
          <w:szCs w:val="24"/>
        </w:rPr>
        <w:t>исленность составила 23</w:t>
      </w:r>
      <w:r w:rsidRPr="00877303">
        <w:rPr>
          <w:sz w:val="24"/>
          <w:szCs w:val="24"/>
        </w:rPr>
        <w:t xml:space="preserve"> человек</w:t>
      </w:r>
      <w:r w:rsidR="00382C5C" w:rsidRPr="00877303">
        <w:rPr>
          <w:sz w:val="24"/>
          <w:szCs w:val="24"/>
        </w:rPr>
        <w:t>а</w:t>
      </w:r>
      <w:r w:rsidRPr="00877303">
        <w:rPr>
          <w:sz w:val="24"/>
          <w:szCs w:val="24"/>
        </w:rPr>
        <w:t>. Еженедельно проводились встречи руководства факультета со студенческим активом, представленным, в первую очередь, старостами академических групп. 4 студента являют</w:t>
      </w:r>
      <w:r w:rsidR="00877303" w:rsidRPr="00877303">
        <w:rPr>
          <w:sz w:val="24"/>
          <w:szCs w:val="24"/>
        </w:rPr>
        <w:t>ся членами Совета факультета. 23 апреля 2025</w:t>
      </w:r>
      <w:r w:rsidRPr="00877303">
        <w:rPr>
          <w:sz w:val="24"/>
          <w:szCs w:val="24"/>
        </w:rPr>
        <w:t xml:space="preserve"> г. был проведен день самоуправления, студенты факультета выступили в роли руководства университета и факультета. </w:t>
      </w:r>
    </w:p>
    <w:p w:rsidR="00100568" w:rsidRPr="00877303" w:rsidRDefault="00100568" w:rsidP="00877303">
      <w:pPr>
        <w:ind w:right="-108" w:firstLine="851"/>
        <w:jc w:val="both"/>
        <w:rPr>
          <w:sz w:val="24"/>
          <w:szCs w:val="24"/>
        </w:rPr>
      </w:pPr>
      <w:r w:rsidRPr="00877303">
        <w:rPr>
          <w:sz w:val="24"/>
          <w:szCs w:val="24"/>
        </w:rPr>
        <w:t>На факультете налажено сотрудничество и молодежными</w:t>
      </w:r>
      <w:r w:rsidR="00877303" w:rsidRPr="00877303">
        <w:rPr>
          <w:sz w:val="24"/>
          <w:szCs w:val="24"/>
        </w:rPr>
        <w:t xml:space="preserve"> общественными организациями. 285 студентов </w:t>
      </w:r>
      <w:r w:rsidRPr="00877303">
        <w:rPr>
          <w:sz w:val="24"/>
          <w:szCs w:val="24"/>
        </w:rPr>
        <w:t>являются членами ОО БРСМ, лидером является Осипова Алла (группа ИИ-23). Студенты факультета электронно-информационных систем</w:t>
      </w:r>
      <w:r w:rsidR="00877303" w:rsidRPr="00877303">
        <w:rPr>
          <w:sz w:val="24"/>
          <w:szCs w:val="24"/>
        </w:rPr>
        <w:t xml:space="preserve"> </w:t>
      </w:r>
      <w:proofErr w:type="spellStart"/>
      <w:r w:rsidR="00877303" w:rsidRPr="00877303">
        <w:rPr>
          <w:sz w:val="24"/>
          <w:szCs w:val="24"/>
        </w:rPr>
        <w:t>Матиевская</w:t>
      </w:r>
      <w:proofErr w:type="spellEnd"/>
      <w:r w:rsidR="00877303" w:rsidRPr="00877303">
        <w:rPr>
          <w:sz w:val="24"/>
          <w:szCs w:val="24"/>
        </w:rPr>
        <w:t xml:space="preserve"> Анастасия (Диплом 3 степени) и Ковальчук Артём (диплом в номинации «Покоритель публики»). В конкурсе «Мисс и Мистер </w:t>
      </w:r>
      <w:proofErr w:type="spellStart"/>
      <w:r w:rsidR="00877303" w:rsidRPr="00877303">
        <w:rPr>
          <w:sz w:val="24"/>
          <w:szCs w:val="24"/>
        </w:rPr>
        <w:t>БрГТУ</w:t>
      </w:r>
      <w:proofErr w:type="spellEnd"/>
      <w:r w:rsidR="00877303" w:rsidRPr="00877303">
        <w:rPr>
          <w:sz w:val="24"/>
          <w:szCs w:val="24"/>
        </w:rPr>
        <w:t xml:space="preserve"> 2025» приняла участие </w:t>
      </w:r>
      <w:proofErr w:type="spellStart"/>
      <w:r w:rsidR="00877303" w:rsidRPr="00877303">
        <w:rPr>
          <w:sz w:val="24"/>
          <w:szCs w:val="24"/>
        </w:rPr>
        <w:t>Цурукова</w:t>
      </w:r>
      <w:proofErr w:type="spellEnd"/>
      <w:r w:rsidR="00877303" w:rsidRPr="00877303">
        <w:rPr>
          <w:sz w:val="24"/>
          <w:szCs w:val="24"/>
        </w:rPr>
        <w:t xml:space="preserve"> Валерия, активную поддержку ей оказала группа. Победителем конкурса стал </w:t>
      </w:r>
      <w:proofErr w:type="spellStart"/>
      <w:r w:rsidR="00877303" w:rsidRPr="00877303">
        <w:rPr>
          <w:sz w:val="24"/>
          <w:szCs w:val="24"/>
        </w:rPr>
        <w:t>Манцевич</w:t>
      </w:r>
      <w:proofErr w:type="spellEnd"/>
      <w:r w:rsidR="00877303" w:rsidRPr="00877303">
        <w:rPr>
          <w:sz w:val="24"/>
          <w:szCs w:val="24"/>
        </w:rPr>
        <w:t xml:space="preserve"> Руслан (группа ИИ-27). 191</w:t>
      </w:r>
      <w:r w:rsidRPr="00877303">
        <w:rPr>
          <w:sz w:val="24"/>
          <w:szCs w:val="24"/>
        </w:rPr>
        <w:t xml:space="preserve"> студентов являются членами РОО «Белая Русь», которое традиционно поддерживает мероприятия, проводимые в университете и на факультете</w:t>
      </w:r>
      <w:r w:rsidR="00877303" w:rsidRPr="00877303">
        <w:rPr>
          <w:sz w:val="24"/>
          <w:szCs w:val="24"/>
        </w:rPr>
        <w:t xml:space="preserve"> (олимпиада по программированию для школьников, конкурс «Всебелорусская лига дебатов», первенство </w:t>
      </w:r>
      <w:r w:rsidR="00877303" w:rsidRPr="00877303">
        <w:rPr>
          <w:sz w:val="24"/>
          <w:szCs w:val="24"/>
        </w:rPr>
        <w:lastRenderedPageBreak/>
        <w:t>университета по программированию)</w:t>
      </w:r>
      <w:r w:rsidRPr="00877303">
        <w:rPr>
          <w:sz w:val="24"/>
          <w:szCs w:val="24"/>
        </w:rPr>
        <w:t xml:space="preserve">. </w:t>
      </w:r>
    </w:p>
    <w:p w:rsidR="00100568" w:rsidRPr="00877303" w:rsidRDefault="00100568" w:rsidP="00877303">
      <w:pPr>
        <w:shd w:val="clear" w:color="auto" w:fill="FFFFFF"/>
        <w:tabs>
          <w:tab w:val="left" w:pos="360"/>
        </w:tabs>
        <w:ind w:firstLine="709"/>
        <w:jc w:val="both"/>
        <w:rPr>
          <w:sz w:val="24"/>
          <w:szCs w:val="24"/>
        </w:rPr>
      </w:pPr>
      <w:r w:rsidRPr="00877303">
        <w:rPr>
          <w:sz w:val="24"/>
          <w:szCs w:val="24"/>
        </w:rPr>
        <w:t xml:space="preserve">В целом анализ состояния воспитательной работы на факультете показал, что план идеологической и воспитательной работы выполнен, поставленные цели и задачи реализованы. </w:t>
      </w:r>
    </w:p>
    <w:p w:rsidR="00100568" w:rsidRDefault="00100568" w:rsidP="00100568">
      <w:pPr>
        <w:shd w:val="clear" w:color="auto" w:fill="FFFFFF"/>
        <w:tabs>
          <w:tab w:val="left" w:pos="360"/>
          <w:tab w:val="num" w:pos="720"/>
        </w:tabs>
        <w:ind w:firstLine="709"/>
        <w:jc w:val="both"/>
        <w:rPr>
          <w:sz w:val="24"/>
          <w:szCs w:val="24"/>
        </w:rPr>
      </w:pPr>
    </w:p>
    <w:p w:rsidR="00100568" w:rsidRPr="000C2720" w:rsidRDefault="00100568" w:rsidP="00100568">
      <w:pPr>
        <w:keepNext/>
        <w:keepLines/>
        <w:shd w:val="clear" w:color="auto" w:fill="FFFFFF"/>
        <w:spacing w:before="240" w:after="120"/>
        <w:ind w:right="6" w:firstLine="709"/>
        <w:jc w:val="both"/>
        <w:rPr>
          <w:b/>
          <w:bCs/>
          <w:sz w:val="24"/>
          <w:szCs w:val="24"/>
        </w:rPr>
      </w:pPr>
      <w:r w:rsidRPr="000C2720">
        <w:rPr>
          <w:b/>
          <w:bCs/>
          <w:sz w:val="24"/>
          <w:szCs w:val="24"/>
        </w:rPr>
        <w:t>2. Цели и задачи идеологической и воспитательной работы на факультете в 202</w:t>
      </w:r>
      <w:r w:rsidR="00A176AA">
        <w:rPr>
          <w:b/>
          <w:bCs/>
          <w:sz w:val="24"/>
          <w:szCs w:val="24"/>
        </w:rPr>
        <w:t>5</w:t>
      </w:r>
      <w:r w:rsidRPr="000C2720">
        <w:rPr>
          <w:b/>
          <w:bCs/>
          <w:sz w:val="24"/>
          <w:szCs w:val="24"/>
        </w:rPr>
        <w:t>/202</w:t>
      </w:r>
      <w:r w:rsidR="00A176AA">
        <w:rPr>
          <w:b/>
          <w:bCs/>
          <w:sz w:val="24"/>
          <w:szCs w:val="24"/>
        </w:rPr>
        <w:t>6</w:t>
      </w:r>
      <w:r w:rsidRPr="000C2720">
        <w:rPr>
          <w:b/>
          <w:bCs/>
          <w:sz w:val="24"/>
          <w:szCs w:val="24"/>
        </w:rPr>
        <w:t xml:space="preserve"> учебном году </w:t>
      </w:r>
    </w:p>
    <w:p w:rsidR="00100568" w:rsidRPr="002B6682" w:rsidRDefault="00100568" w:rsidP="00100568">
      <w:pPr>
        <w:shd w:val="clear" w:color="auto" w:fill="FFFFFF"/>
        <w:ind w:right="6" w:firstLine="709"/>
        <w:jc w:val="both"/>
        <w:rPr>
          <w:sz w:val="24"/>
          <w:szCs w:val="24"/>
        </w:rPr>
      </w:pPr>
      <w:r w:rsidRPr="002B6682">
        <w:rPr>
          <w:b/>
          <w:bCs/>
          <w:sz w:val="24"/>
          <w:szCs w:val="24"/>
        </w:rPr>
        <w:t>Цель:</w:t>
      </w:r>
      <w:r w:rsidRPr="002B6682">
        <w:rPr>
          <w:sz w:val="24"/>
          <w:szCs w:val="24"/>
        </w:rPr>
        <w:t xml:space="preserve"> Формирование разносторонне развитой, нравственно зрелой, творческой личности</w:t>
      </w:r>
      <w:r w:rsidR="002A5D03" w:rsidRPr="002B6682">
        <w:rPr>
          <w:sz w:val="24"/>
          <w:szCs w:val="24"/>
        </w:rPr>
        <w:t xml:space="preserve"> и формирование её активной гражданской и личностной позиции</w:t>
      </w:r>
      <w:r w:rsidRPr="002B6682">
        <w:rPr>
          <w:sz w:val="24"/>
          <w:szCs w:val="24"/>
        </w:rPr>
        <w:t>.</w:t>
      </w:r>
    </w:p>
    <w:p w:rsidR="00100568" w:rsidRPr="002B6682" w:rsidRDefault="00100568" w:rsidP="00100568">
      <w:pPr>
        <w:shd w:val="clear" w:color="auto" w:fill="FFFFFF"/>
        <w:ind w:right="6" w:firstLine="709"/>
        <w:jc w:val="both"/>
        <w:rPr>
          <w:b/>
          <w:bCs/>
          <w:sz w:val="24"/>
          <w:szCs w:val="24"/>
        </w:rPr>
      </w:pPr>
      <w:r w:rsidRPr="002B6682">
        <w:rPr>
          <w:b/>
          <w:bCs/>
          <w:sz w:val="24"/>
          <w:szCs w:val="24"/>
        </w:rPr>
        <w:t>Задачи: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формирование гражданственности, патриотизма и национального самосознания на основе государственной идеологии;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воспитание потребности в освоении ценностей мировой и нацио</w:t>
      </w:r>
      <w:r w:rsidRPr="002B6682">
        <w:rPr>
          <w:sz w:val="24"/>
          <w:szCs w:val="24"/>
        </w:rPr>
        <w:softHyphen/>
        <w:t xml:space="preserve">нальной культуры, стремления к участию в культурной жизни общества; 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формирование нравственной культуры, культуры семейных отношений, культуры в области охраны окружающей среды и природопользования;</w:t>
      </w:r>
    </w:p>
    <w:p w:rsidR="002B6682" w:rsidRPr="002B6682" w:rsidRDefault="002B6682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 xml:space="preserve">развитие у молодежи навыки </w:t>
      </w:r>
      <w:proofErr w:type="spellStart"/>
      <w:r w:rsidRPr="002B6682">
        <w:rPr>
          <w:sz w:val="24"/>
          <w:szCs w:val="24"/>
        </w:rPr>
        <w:t>группоориентированного</w:t>
      </w:r>
      <w:proofErr w:type="spellEnd"/>
      <w:r w:rsidRPr="002B6682">
        <w:rPr>
          <w:sz w:val="24"/>
          <w:szCs w:val="24"/>
        </w:rPr>
        <w:t xml:space="preserve"> поведения и межличностного общения, лидерские качества, активную личностную и социальную позицию;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оказание содействия в развитии творческого потенциала студентов;</w:t>
      </w:r>
    </w:p>
    <w:p w:rsidR="002A5D03" w:rsidRPr="002B6682" w:rsidRDefault="002A5D03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 xml:space="preserve">активизация работы по развитию волонтерской деятельности на факультете; 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 xml:space="preserve">мотивирование к осознанной общественно полезной трудовой деятельности;  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  <w:tab w:val="left" w:pos="6379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формирование установок на здоровый образ жизни, пропаганда физической культуры и спорта, профилактика противоправного поведения;</w:t>
      </w:r>
    </w:p>
    <w:p w:rsidR="002A5D03" w:rsidRPr="002B6682" w:rsidRDefault="002A5D03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  <w:tab w:val="left" w:pos="6379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проведение активной профилактической работы для предупреждения правонарушений среди студентов и развития правосознания студенческой молодежи;</w:t>
      </w:r>
    </w:p>
    <w:p w:rsidR="002A5D03" w:rsidRPr="002B6682" w:rsidRDefault="002A5D03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  <w:tab w:val="left" w:pos="6379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активизация взаимодействия с общественными объединениями по внедрению современных форм и методов работы со студенческой молодежью;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содействие адаптации первокурсников к условиям учебного процесса университета;</w:t>
      </w:r>
    </w:p>
    <w:p w:rsidR="00100568" w:rsidRPr="002B6682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 xml:space="preserve">развитие у студентов навыков самоуправления, поддержка молодежных инициатив; </w:t>
      </w:r>
    </w:p>
    <w:p w:rsidR="002A5D03" w:rsidRPr="002B6682" w:rsidRDefault="00100568" w:rsidP="002A5D03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>повышение квалификации кураторов</w:t>
      </w:r>
      <w:r w:rsidR="002A5D03" w:rsidRPr="002B6682">
        <w:rPr>
          <w:sz w:val="24"/>
          <w:szCs w:val="24"/>
        </w:rPr>
        <w:t xml:space="preserve"> через методические семинары, школы, курсы, конференции;</w:t>
      </w:r>
    </w:p>
    <w:p w:rsidR="002A5D03" w:rsidRPr="002B6682" w:rsidRDefault="002A5D03" w:rsidP="002A5D03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sz w:val="24"/>
          <w:szCs w:val="24"/>
        </w:rPr>
        <w:t xml:space="preserve"> </w:t>
      </w:r>
      <w:r w:rsidR="00100568" w:rsidRPr="002B6682">
        <w:rPr>
          <w:sz w:val="24"/>
          <w:szCs w:val="24"/>
        </w:rPr>
        <w:t xml:space="preserve"> </w:t>
      </w:r>
      <w:r w:rsidRPr="002B6682">
        <w:rPr>
          <w:sz w:val="24"/>
          <w:szCs w:val="24"/>
        </w:rPr>
        <w:t xml:space="preserve">координация всех участников учебно-воспитательного процесса по обеспечению условий для эффективной работы на факультете, направленной на личностное и профессиональное становление будущих специалистов; </w:t>
      </w:r>
    </w:p>
    <w:p w:rsidR="00100568" w:rsidRPr="002B6682" w:rsidRDefault="00100568" w:rsidP="002A5D03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  <w:r w:rsidRPr="002B6682">
        <w:rPr>
          <w:bCs/>
          <w:sz w:val="24"/>
          <w:szCs w:val="24"/>
        </w:rPr>
        <w:t>совершенствование</w:t>
      </w:r>
      <w:r w:rsidR="002A5D03" w:rsidRPr="002B6682">
        <w:rPr>
          <w:bCs/>
          <w:sz w:val="24"/>
          <w:szCs w:val="24"/>
        </w:rPr>
        <w:t xml:space="preserve"> идеологической и</w:t>
      </w:r>
      <w:r w:rsidRPr="002B6682">
        <w:rPr>
          <w:bCs/>
          <w:sz w:val="24"/>
          <w:szCs w:val="24"/>
        </w:rPr>
        <w:t xml:space="preserve"> воспитательной работы</w:t>
      </w:r>
      <w:r w:rsidR="002B6682" w:rsidRPr="002B6682">
        <w:rPr>
          <w:bCs/>
          <w:sz w:val="24"/>
          <w:szCs w:val="24"/>
        </w:rPr>
        <w:t xml:space="preserve"> </w:t>
      </w:r>
      <w:r w:rsidR="002B6682" w:rsidRPr="002B6682">
        <w:rPr>
          <w:sz w:val="24"/>
          <w:szCs w:val="24"/>
        </w:rPr>
        <w:t>с использованием новых форм и методов работы.</w:t>
      </w:r>
    </w:p>
    <w:p w:rsidR="00100568" w:rsidRPr="000C2720" w:rsidRDefault="00100568" w:rsidP="00100568">
      <w:p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</w:pPr>
    </w:p>
    <w:p w:rsidR="00100568" w:rsidRPr="000C2720" w:rsidRDefault="00100568" w:rsidP="00100568">
      <w:pPr>
        <w:numPr>
          <w:ilvl w:val="0"/>
          <w:numId w:val="1"/>
        </w:numPr>
        <w:shd w:val="clear" w:color="auto" w:fill="FFFFFF"/>
        <w:tabs>
          <w:tab w:val="left" w:pos="360"/>
          <w:tab w:val="left" w:pos="993"/>
        </w:tabs>
        <w:ind w:firstLine="709"/>
        <w:jc w:val="both"/>
        <w:rPr>
          <w:sz w:val="24"/>
          <w:szCs w:val="24"/>
        </w:rPr>
        <w:sectPr w:rsidR="00100568" w:rsidRPr="000C2720" w:rsidSect="00100568">
          <w:pgSz w:w="11909" w:h="16834"/>
          <w:pgMar w:top="709" w:right="1136" w:bottom="851" w:left="1134" w:header="709" w:footer="709" w:gutter="0"/>
          <w:cols w:space="60"/>
          <w:noEndnote/>
        </w:sectPr>
      </w:pPr>
    </w:p>
    <w:p w:rsidR="00100568" w:rsidRPr="000C2720" w:rsidRDefault="00100568" w:rsidP="00100568">
      <w:pPr>
        <w:shd w:val="clear" w:color="auto" w:fill="FFFFFF"/>
        <w:tabs>
          <w:tab w:val="left" w:pos="360"/>
        </w:tabs>
        <w:ind w:left="284"/>
        <w:jc w:val="both"/>
        <w:rPr>
          <w:sz w:val="24"/>
          <w:szCs w:val="24"/>
        </w:rPr>
      </w:pPr>
    </w:p>
    <w:p w:rsidR="00100568" w:rsidRPr="000C2720" w:rsidRDefault="00100568" w:rsidP="00100568">
      <w:pPr>
        <w:shd w:val="clear" w:color="auto" w:fill="FFFFFF"/>
        <w:spacing w:after="120"/>
        <w:ind w:left="284" w:right="6" w:firstLine="425"/>
        <w:jc w:val="both"/>
        <w:rPr>
          <w:b/>
          <w:bCs/>
          <w:sz w:val="24"/>
          <w:szCs w:val="24"/>
        </w:rPr>
      </w:pPr>
      <w:r w:rsidRPr="000C2720">
        <w:rPr>
          <w:b/>
          <w:bCs/>
          <w:sz w:val="24"/>
          <w:szCs w:val="24"/>
        </w:rPr>
        <w:t>3. Содержание деятельности и перечень мероприятий на 202</w:t>
      </w:r>
      <w:r w:rsidR="00A176AA">
        <w:rPr>
          <w:b/>
          <w:bCs/>
          <w:sz w:val="24"/>
          <w:szCs w:val="24"/>
        </w:rPr>
        <w:t>5</w:t>
      </w:r>
      <w:r w:rsidRPr="000C2720">
        <w:rPr>
          <w:b/>
          <w:bCs/>
          <w:sz w:val="24"/>
          <w:szCs w:val="24"/>
        </w:rPr>
        <w:t>/202</w:t>
      </w:r>
      <w:r w:rsidR="00A176AA">
        <w:rPr>
          <w:b/>
          <w:bCs/>
          <w:sz w:val="24"/>
          <w:szCs w:val="24"/>
        </w:rPr>
        <w:t>6</w:t>
      </w:r>
      <w:r w:rsidRPr="000C2720">
        <w:rPr>
          <w:b/>
          <w:bCs/>
          <w:sz w:val="24"/>
          <w:szCs w:val="24"/>
        </w:rPr>
        <w:t xml:space="preserve"> учебный год </w:t>
      </w:r>
    </w:p>
    <w:tbl>
      <w:tblPr>
        <w:tblW w:w="15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932"/>
        <w:gridCol w:w="27"/>
        <w:gridCol w:w="35"/>
        <w:gridCol w:w="1793"/>
        <w:gridCol w:w="92"/>
        <w:gridCol w:w="100"/>
        <w:gridCol w:w="2863"/>
        <w:gridCol w:w="17"/>
        <w:gridCol w:w="8"/>
        <w:gridCol w:w="3108"/>
        <w:gridCol w:w="16"/>
        <w:gridCol w:w="2295"/>
        <w:gridCol w:w="8"/>
        <w:gridCol w:w="8"/>
      </w:tblGrid>
      <w:tr w:rsidR="00100568" w:rsidRPr="000C2720" w:rsidTr="00E77FF1">
        <w:trPr>
          <w:gridAfter w:val="2"/>
          <w:wAfter w:w="16" w:type="dxa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0C2720" w:rsidRDefault="00100568" w:rsidP="00100568">
            <w:pPr>
              <w:ind w:lef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№ 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68" w:rsidRPr="000C2720" w:rsidRDefault="00100568" w:rsidP="00100568">
            <w:pPr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Направление мероприятий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68" w:rsidRPr="000C2720" w:rsidRDefault="00100568" w:rsidP="001005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Сроки </w:t>
            </w:r>
            <w:r w:rsidRPr="000C2720">
              <w:rPr>
                <w:sz w:val="24"/>
                <w:szCs w:val="24"/>
              </w:rPr>
              <w:br/>
              <w:t>исполнения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68" w:rsidRPr="000C2720" w:rsidRDefault="00100568" w:rsidP="001005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68" w:rsidRPr="000C2720" w:rsidRDefault="00100568" w:rsidP="001005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Участники </w:t>
            </w:r>
          </w:p>
          <w:p w:rsidR="00100568" w:rsidRPr="000C2720" w:rsidRDefault="00100568" w:rsidP="0010056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68" w:rsidRPr="000C2720" w:rsidRDefault="00100568" w:rsidP="001005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Ответственный</w:t>
            </w:r>
          </w:p>
          <w:p w:rsidR="00100568" w:rsidRPr="000C2720" w:rsidRDefault="00100568" w:rsidP="001005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исполнитель</w:t>
            </w:r>
          </w:p>
        </w:tc>
      </w:tr>
      <w:tr w:rsidR="00100568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0C2720" w:rsidRDefault="00100568" w:rsidP="00100568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1. Мероприятия по реализации основных составляющих воспитания</w:t>
            </w:r>
          </w:p>
        </w:tc>
      </w:tr>
      <w:tr w:rsidR="00100568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0C2720" w:rsidRDefault="00100568" w:rsidP="00100568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bCs/>
                <w:sz w:val="24"/>
                <w:szCs w:val="24"/>
              </w:rPr>
              <w:t>1.1 Идеологическое  воспитание</w:t>
            </w:r>
          </w:p>
        </w:tc>
      </w:tr>
      <w:tr w:rsidR="00EB3722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проведении диспутов, круглых столов, бесед, кураторских часов, посвященных важнейшим событиям общественно-политической и социально-экономической жизни в Республике Беларусь и за рубежом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  <w:lang w:val="en-US"/>
              </w:rPr>
            </w:pPr>
            <w:r w:rsidRPr="000C27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 июня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ППС, государственных административных органов, общественных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="0000566F" w:rsidRPr="0000566F">
              <w:rPr>
                <w:bCs/>
                <w:sz w:val="24"/>
                <w:szCs w:val="24"/>
              </w:rPr>
              <w:t>идеологической и</w:t>
            </w:r>
            <w:r w:rsidR="0000566F"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t>воспитательной работе,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EB3722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проведении встреч с представителями государственной администрации по вопросам внутренней и внешней политики Республики Беларусь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Аудитории,  актовый зал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государственных административных органов, общественных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 w:rsidR="0000566F">
              <w:rPr>
                <w:sz w:val="24"/>
                <w:szCs w:val="24"/>
              </w:rPr>
              <w:t xml:space="preserve"> </w:t>
            </w:r>
            <w:r w:rsidR="0000566F"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  <w:r>
              <w:rPr>
                <w:sz w:val="24"/>
                <w:szCs w:val="24"/>
              </w:rPr>
              <w:t xml:space="preserve"> кураторы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EB3722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единых дней информирования по </w:t>
            </w:r>
            <w:r w:rsidRPr="000C2720">
              <w:rPr>
                <w:sz w:val="24"/>
                <w:szCs w:val="24"/>
              </w:rPr>
              <w:t>важнейшим событиям общественно-политической и социально-экономической жизни в Республике Беларусь и за рубежом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Аудитории,  актовый зал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Студенты, члены ИПГ факультета, 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 w:rsidR="0000566F">
              <w:rPr>
                <w:sz w:val="24"/>
                <w:szCs w:val="24"/>
              </w:rPr>
              <w:t xml:space="preserve"> </w:t>
            </w:r>
            <w:r w:rsidR="0000566F"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  <w:r>
              <w:rPr>
                <w:sz w:val="24"/>
                <w:szCs w:val="24"/>
              </w:rPr>
              <w:t>, члены ИПГ</w:t>
            </w:r>
          </w:p>
        </w:tc>
      </w:tr>
      <w:tr w:rsidR="00EB3722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Информирование студентов по основным вопросам политики РБ, духовной и культурной жизни общества, жизни университета/факультета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Аудитории,  актовый зал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руководства университета и ППС, государственных административных органов, общественных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 w:rsidR="0000566F">
              <w:rPr>
                <w:sz w:val="24"/>
                <w:szCs w:val="24"/>
              </w:rPr>
              <w:t xml:space="preserve"> </w:t>
            </w:r>
            <w:r w:rsidR="0000566F"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зав. кафедрами</w:t>
            </w:r>
          </w:p>
        </w:tc>
      </w:tr>
      <w:tr w:rsidR="00EB3722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22" w:rsidRPr="000C2720" w:rsidRDefault="00EB3722" w:rsidP="00EB3722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Default="00EB3722" w:rsidP="00EB3722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организации и проведении мероприятий, посвящённых:</w:t>
            </w:r>
          </w:p>
          <w:p w:rsidR="002A1654" w:rsidRDefault="00EB3722" w:rsidP="00EB3722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–</w:t>
            </w:r>
            <w:r>
              <w:rPr>
                <w:sz w:val="24"/>
                <w:szCs w:val="24"/>
              </w:rPr>
              <w:t xml:space="preserve"> Дню народного единства</w:t>
            </w:r>
          </w:p>
          <w:p w:rsidR="002A1654" w:rsidRPr="00115F2C" w:rsidRDefault="002A1654" w:rsidP="002A1654">
            <w:pPr>
              <w:spacing w:line="220" w:lineRule="exact"/>
              <w:ind w:left="13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 xml:space="preserve">Дню </w:t>
            </w:r>
            <w:r w:rsidRPr="00115F2C">
              <w:rPr>
                <w:color w:val="000000"/>
                <w:sz w:val="22"/>
                <w:szCs w:val="22"/>
              </w:rPr>
              <w:t xml:space="preserve">молодого избирателя </w:t>
            </w:r>
          </w:p>
          <w:p w:rsidR="00EB3722" w:rsidRPr="000C2720" w:rsidRDefault="00EB3722" w:rsidP="00EB3722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Конституции РБ</w:t>
            </w:r>
          </w:p>
          <w:p w:rsidR="00EB3722" w:rsidRDefault="00EB3722" w:rsidP="00EB3722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Государственного Герба и Государственного флага РБ</w:t>
            </w:r>
          </w:p>
          <w:p w:rsidR="00EB3722" w:rsidRPr="000C2720" w:rsidRDefault="00EB3722" w:rsidP="00EB3722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Дню независимости Республики Беларусь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EB3722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EB3722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</w:t>
            </w:r>
          </w:p>
          <w:p w:rsidR="002A1654" w:rsidRDefault="002A1654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февраля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15 марта</w:t>
            </w:r>
          </w:p>
          <w:p w:rsidR="00EB3722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C2720">
              <w:rPr>
                <w:sz w:val="24"/>
                <w:szCs w:val="24"/>
              </w:rPr>
              <w:t xml:space="preserve"> мая</w:t>
            </w:r>
          </w:p>
          <w:p w:rsidR="00EB3722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июля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6B3C38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  <w:r>
              <w:rPr>
                <w:sz w:val="24"/>
                <w:szCs w:val="28"/>
              </w:rPr>
              <w:t xml:space="preserve"> и города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="0000566F" w:rsidRPr="0000566F">
              <w:rPr>
                <w:bCs/>
                <w:sz w:val="24"/>
                <w:szCs w:val="24"/>
              </w:rPr>
              <w:t>идеологической и</w:t>
            </w:r>
            <w:r w:rsidR="0000566F"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t>воспитательной работе,</w:t>
            </w:r>
          </w:p>
          <w:p w:rsidR="00EB3722" w:rsidRPr="000C2720" w:rsidRDefault="00EB3722" w:rsidP="00EB372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B76707" w:rsidRDefault="00B76707" w:rsidP="00B76707">
            <w:pPr>
              <w:spacing w:line="203" w:lineRule="exact"/>
              <w:jc w:val="both"/>
              <w:rPr>
                <w:i/>
                <w:iCs/>
                <w:sz w:val="24"/>
                <w:szCs w:val="22"/>
              </w:rPr>
            </w:pPr>
            <w:r w:rsidRPr="00B76707">
              <w:rPr>
                <w:sz w:val="24"/>
                <w:szCs w:val="22"/>
              </w:rPr>
              <w:t>Участие в Республиканском молодежном марафоне, посвященный Дню народного единства</w:t>
            </w:r>
          </w:p>
          <w:p w:rsidR="00B76707" w:rsidRPr="000C2720" w:rsidRDefault="00B76707" w:rsidP="00B76707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  <w:r>
              <w:rPr>
                <w:sz w:val="24"/>
                <w:szCs w:val="28"/>
              </w:rPr>
              <w:t xml:space="preserve"> и города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ППС, представители общественных и культурных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6707">
              <w:rPr>
                <w:sz w:val="24"/>
              </w:rPr>
              <w:t>Участие в мероприятиях информационного характера о расследовании уголовного дела о белорусского народа в годы Великой Отечественной войны и послевоенный период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  <w:r>
              <w:rPr>
                <w:sz w:val="24"/>
                <w:szCs w:val="28"/>
              </w:rPr>
              <w:t xml:space="preserve"> и города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ППС, представители общественных и культурных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конкурсе «Всебелорусская лига дебатов»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заседаний Совета факультета по вопросам идеологической и воспитательной работы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декабрь</w:t>
            </w:r>
            <w:r w:rsidRPr="000C2720">
              <w:rPr>
                <w:sz w:val="24"/>
                <w:szCs w:val="24"/>
              </w:rPr>
              <w:br/>
              <w:t>май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июнь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представители студенческого самоуправления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B76707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ind w:left="-108" w:right="-108" w:firstLine="598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bCs/>
                <w:sz w:val="24"/>
                <w:szCs w:val="24"/>
              </w:rPr>
              <w:t>1.2 Гражданское и патриотическое воспитание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День знаний. Торжественная линейка и посвящение первокурсников в студенты в Мемориальном комплексе «Брестская крепость – герой»</w:t>
            </w:r>
          </w:p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napToGri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272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Главная площадь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площадь Церемониалов Брестской крепости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родители, 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t xml:space="preserve"> спец. по ОУП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B76707" w:rsidRDefault="00B76707" w:rsidP="00C35B41">
            <w:pPr>
              <w:jc w:val="both"/>
              <w:rPr>
                <w:i/>
                <w:iCs/>
                <w:sz w:val="24"/>
                <w:szCs w:val="22"/>
              </w:rPr>
            </w:pPr>
            <w:r w:rsidRPr="00B76707">
              <w:rPr>
                <w:sz w:val="24"/>
                <w:szCs w:val="22"/>
              </w:rPr>
              <w:t xml:space="preserve">Первая лекция (кураторский, </w:t>
            </w:r>
            <w:proofErr w:type="gramStart"/>
            <w:r w:rsidRPr="00B76707">
              <w:rPr>
                <w:sz w:val="24"/>
                <w:szCs w:val="22"/>
              </w:rPr>
              <w:t>информационный  час</w:t>
            </w:r>
            <w:proofErr w:type="gramEnd"/>
            <w:r w:rsidRPr="00B76707">
              <w:rPr>
                <w:sz w:val="24"/>
                <w:szCs w:val="22"/>
              </w:rPr>
              <w:t>), посвященная Дню знаний «Эстафета поколений: сохраняя прошлое, создаем будущее».</w:t>
            </w:r>
          </w:p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Default="00B76707" w:rsidP="00B76707">
            <w:pPr>
              <w:snapToGri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с</w:t>
            </w:r>
            <w:r w:rsidR="0077280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организации и проведении мероприятий, посвящённых: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Дню памяти жертв фашизма 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Дню народного единства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Всемирному дню прав человека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памяти воинов-интернационалистов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защитников Отечества и Вооруженных сил РБ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Победы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всенародной памяти жертв Великой Отечественной войны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</w:rPr>
              <w:t>и геноцида белорусского народа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12 сентября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17 сентября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10 декабря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15 февраля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23 февраля</w:t>
            </w:r>
          </w:p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9 мая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22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 xml:space="preserve">Аудитории,  актовый зал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Студенты, кураторы, представители ППС, представители </w:t>
            </w:r>
            <w:r w:rsidRPr="000C2720">
              <w:rPr>
                <w:sz w:val="24"/>
                <w:szCs w:val="24"/>
              </w:rPr>
              <w:lastRenderedPageBreak/>
              <w:t>общественных и культурных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proofErr w:type="gramStart"/>
            <w:r>
              <w:rPr>
                <w:sz w:val="24"/>
                <w:szCs w:val="24"/>
              </w:rPr>
              <w:t xml:space="preserve">декана, </w:t>
            </w:r>
            <w:r w:rsidRPr="000C2720">
              <w:rPr>
                <w:sz w:val="24"/>
                <w:szCs w:val="24"/>
              </w:rPr>
              <w:t xml:space="preserve"> зав.</w:t>
            </w:r>
            <w:proofErr w:type="gramEnd"/>
            <w:r w:rsidRPr="000C2720">
              <w:rPr>
                <w:sz w:val="24"/>
                <w:szCs w:val="24"/>
              </w:rPr>
              <w:t xml:space="preserve"> кафедрами,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Посещение студентами первого курса музея обороны Брестской крепости, экспозиции «Музей войны – территория мира», «5-й Форт»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ноября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Мемориальный комплекс «Брестская крепость-герой»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B76707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2A1654" w:rsidRDefault="00B76707" w:rsidP="00B76707">
            <w:pPr>
              <w:spacing w:line="225" w:lineRule="exact"/>
              <w:jc w:val="both"/>
              <w:rPr>
                <w:i/>
                <w:iCs/>
                <w:spacing w:val="-10"/>
                <w:sz w:val="24"/>
                <w:szCs w:val="22"/>
              </w:rPr>
            </w:pPr>
            <w:r w:rsidRPr="002A1654">
              <w:rPr>
                <w:spacing w:val="-10"/>
                <w:sz w:val="24"/>
                <w:szCs w:val="22"/>
              </w:rPr>
              <w:t xml:space="preserve">Участие в Республиканской акции </w:t>
            </w:r>
          </w:p>
          <w:p w:rsidR="00B76707" w:rsidRPr="002A1654" w:rsidRDefault="00B76707" w:rsidP="00B76707">
            <w:pPr>
              <w:spacing w:line="225" w:lineRule="exact"/>
              <w:jc w:val="both"/>
              <w:rPr>
                <w:i/>
                <w:iCs/>
                <w:spacing w:val="-10"/>
                <w:sz w:val="24"/>
                <w:szCs w:val="22"/>
              </w:rPr>
            </w:pPr>
            <w:r w:rsidRPr="002A1654">
              <w:rPr>
                <w:spacing w:val="-10"/>
                <w:sz w:val="24"/>
                <w:szCs w:val="22"/>
              </w:rPr>
              <w:t>«Символ единства»</w:t>
            </w:r>
          </w:p>
          <w:p w:rsidR="00B76707" w:rsidRPr="002A1654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  <w:r>
              <w:rPr>
                <w:sz w:val="24"/>
                <w:szCs w:val="28"/>
              </w:rPr>
              <w:t xml:space="preserve"> и города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ППС, представители общественных и культурных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proofErr w:type="gramStart"/>
            <w:r>
              <w:rPr>
                <w:sz w:val="24"/>
                <w:szCs w:val="24"/>
              </w:rPr>
              <w:t xml:space="preserve">декана, </w:t>
            </w:r>
            <w:r w:rsidRPr="000C2720">
              <w:rPr>
                <w:sz w:val="24"/>
                <w:szCs w:val="24"/>
              </w:rPr>
              <w:t xml:space="preserve"> зав.</w:t>
            </w:r>
            <w:proofErr w:type="gramEnd"/>
            <w:r w:rsidRPr="000C2720">
              <w:rPr>
                <w:sz w:val="24"/>
                <w:szCs w:val="24"/>
              </w:rPr>
              <w:t xml:space="preserve"> кафедрами,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B76707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2A1654" w:rsidRDefault="002A1654" w:rsidP="002A1654">
            <w:pPr>
              <w:spacing w:line="280" w:lineRule="exact"/>
              <w:jc w:val="both"/>
              <w:rPr>
                <w:i/>
                <w:iCs/>
                <w:sz w:val="24"/>
                <w:szCs w:val="22"/>
              </w:rPr>
            </w:pPr>
            <w:r w:rsidRPr="002A1654">
              <w:rPr>
                <w:sz w:val="24"/>
                <w:szCs w:val="22"/>
              </w:rPr>
              <w:t>Участие в Республиканской добровольной акции</w:t>
            </w:r>
            <w:r w:rsidRPr="002A1654">
              <w:rPr>
                <w:sz w:val="24"/>
                <w:szCs w:val="22"/>
              </w:rPr>
              <w:t xml:space="preserve"> «</w:t>
            </w:r>
            <w:proofErr w:type="spellStart"/>
            <w:r w:rsidRPr="002A1654">
              <w:rPr>
                <w:sz w:val="24"/>
                <w:szCs w:val="22"/>
              </w:rPr>
              <w:t>Аднавi</w:t>
            </w:r>
            <w:r>
              <w:rPr>
                <w:sz w:val="24"/>
                <w:szCs w:val="22"/>
              </w:rPr>
              <w:t>м</w:t>
            </w:r>
            <w:proofErr w:type="spellEnd"/>
            <w:r>
              <w:rPr>
                <w:sz w:val="24"/>
                <w:szCs w:val="22"/>
              </w:rPr>
              <w:t xml:space="preserve"> лясы разам!»</w:t>
            </w:r>
          </w:p>
          <w:p w:rsidR="002A1654" w:rsidRPr="002A1654" w:rsidRDefault="002A1654" w:rsidP="00B76707">
            <w:pPr>
              <w:spacing w:line="225" w:lineRule="exact"/>
              <w:jc w:val="both"/>
              <w:rPr>
                <w:spacing w:val="-10"/>
                <w:sz w:val="24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B76707">
            <w:pPr>
              <w:spacing w:line="27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Лесные хозяйства региона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proofErr w:type="gramStart"/>
            <w:r>
              <w:rPr>
                <w:sz w:val="24"/>
                <w:szCs w:val="24"/>
              </w:rPr>
              <w:t xml:space="preserve">декана, </w:t>
            </w:r>
            <w:r w:rsidRPr="000C2720">
              <w:rPr>
                <w:sz w:val="24"/>
                <w:szCs w:val="24"/>
              </w:rPr>
              <w:t xml:space="preserve"> зав.</w:t>
            </w:r>
            <w:proofErr w:type="gramEnd"/>
            <w:r w:rsidRPr="000C2720">
              <w:rPr>
                <w:sz w:val="24"/>
                <w:szCs w:val="24"/>
              </w:rPr>
              <w:t xml:space="preserve">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участия студентов в республиканских и городских акциях гражданско-патриотической направленности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города, </w:t>
            </w: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общественных и культурных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организации и проведении мероприятий, посвящённых: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учителя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факультета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белорусской науки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  <w:p w:rsidR="00B76707" w:rsidRDefault="00B76707" w:rsidP="00B76707">
            <w:pPr>
              <w:spacing w:line="270" w:lineRule="exact"/>
              <w:ind w:left="-67"/>
              <w:jc w:val="center"/>
              <w:rPr>
                <w:sz w:val="24"/>
                <w:szCs w:val="24"/>
              </w:rPr>
            </w:pPr>
          </w:p>
          <w:p w:rsidR="00B76707" w:rsidRPr="000C2720" w:rsidRDefault="00B76707" w:rsidP="00B76707">
            <w:pPr>
              <w:spacing w:line="270" w:lineRule="exact"/>
              <w:ind w:lef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Аудитории,  актовый зал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участники творческих коллективов, представители ППС,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декана, зав. кафедрами,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482DB1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8"/>
              </w:rPr>
              <w:t>Правовой марафон</w:t>
            </w:r>
            <w:r w:rsidRPr="00831C85">
              <w:rPr>
                <w:sz w:val="24"/>
                <w:szCs w:val="24"/>
              </w:rPr>
              <w:t xml:space="preserve"> «Я – гражданин Республики Беларусь»</w:t>
            </w:r>
            <w:r w:rsidRPr="00482DB1">
              <w:rPr>
                <w:color w:val="111111"/>
                <w:sz w:val="24"/>
                <w:szCs w:val="28"/>
              </w:rPr>
              <w:t xml:space="preserve"> (Ко Дню Конституции </w:t>
            </w:r>
            <w:r w:rsidRPr="00482DB1">
              <w:rPr>
                <w:color w:val="111111"/>
                <w:sz w:val="24"/>
                <w:szCs w:val="28"/>
              </w:rPr>
              <w:lastRenderedPageBreak/>
              <w:t>РБ)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lastRenderedPageBreak/>
              <w:t xml:space="preserve">Март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>Студенты,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Декан, </w:t>
            </w:r>
            <w:r w:rsidRPr="00482DB1">
              <w:rPr>
                <w:sz w:val="24"/>
                <w:szCs w:val="28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lastRenderedPageBreak/>
              <w:t>идеологической и</w:t>
            </w:r>
            <w:r w:rsidRPr="00482DB1">
              <w:rPr>
                <w:sz w:val="24"/>
                <w:szCs w:val="28"/>
              </w:rPr>
              <w:t xml:space="preserve"> воспитательной работе,</w:t>
            </w:r>
          </w:p>
          <w:p w:rsidR="00B76707" w:rsidRPr="00482DB1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участия студентов в «Школе Активного Гражданина»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25 мая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Аудитории,  актовый зал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ОВРМ, общественных и культурных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Благоустройство и содержание в надлежащем состоянии воинских захоронений, памятников, мемориальных комплексов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Мемориальный комплекс «Брестская крепость-герой», гарнизонное кладбище, места захоронений воинов и ирных жителей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pStyle w:val="a5"/>
              <w:spacing w:after="0" w:line="270" w:lineRule="exact"/>
              <w:ind w:firstLine="490"/>
              <w:rPr>
                <w:b/>
                <w:szCs w:val="24"/>
              </w:rPr>
            </w:pPr>
            <w:r w:rsidRPr="000C2720">
              <w:rPr>
                <w:b/>
                <w:szCs w:val="24"/>
              </w:rPr>
              <w:t>1.3 Духовно-нравственное и эстетическое воспитание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Привлечение студентов к участию в работе коллективов художественной самодеятельности, клубов, кружков, студий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 октября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воспитательной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Подготовка и участие в конкурсах: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 «Студент года»,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«Новые звезды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 xml:space="preserve">»,  </w:t>
            </w:r>
          </w:p>
          <w:p w:rsidR="00B76707" w:rsidRPr="000C2720" w:rsidRDefault="00B76707" w:rsidP="00B76707">
            <w:pPr>
              <w:numPr>
                <w:ilvl w:val="0"/>
                <w:numId w:val="2"/>
              </w:numPr>
              <w:tabs>
                <w:tab w:val="num" w:pos="202"/>
              </w:tabs>
              <w:spacing w:line="28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Мисс и Мистер </w:t>
            </w:r>
            <w:proofErr w:type="spellStart"/>
            <w:r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ноябрь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Посещение музеев, театров, выставок. Знакомство с культурными ценностями и историческими памятниками г. Бреста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Культурно-историческое пространство города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общественно-культурных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фестиваль «Нескучный ноябрь»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Студенты, </w:t>
            </w:r>
            <w:r w:rsidRPr="000C2720">
              <w:rPr>
                <w:sz w:val="24"/>
                <w:szCs w:val="24"/>
              </w:rPr>
              <w:t xml:space="preserve">представители ППС, руководство </w:t>
            </w:r>
            <w:r w:rsidRPr="000C2720">
              <w:rPr>
                <w:sz w:val="24"/>
                <w:szCs w:val="24"/>
              </w:rPr>
              <w:lastRenderedPageBreak/>
              <w:t>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lastRenderedPageBreak/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участия студентов в качестве волонтеров в Международном фестивале театров и книг «Книжный </w:t>
            </w:r>
            <w:proofErr w:type="spellStart"/>
            <w:r w:rsidRPr="000C2720">
              <w:rPr>
                <w:sz w:val="24"/>
                <w:szCs w:val="24"/>
              </w:rPr>
              <w:t>шкап</w:t>
            </w:r>
            <w:proofErr w:type="spellEnd"/>
            <w:r w:rsidRPr="000C2720">
              <w:rPr>
                <w:sz w:val="24"/>
                <w:szCs w:val="24"/>
              </w:rPr>
              <w:t>», Международном шахматном фестивале «Черная пешка», семейном фестивале профессий «Единорог»</w:t>
            </w:r>
          </w:p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сентябрь, ноябрь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Пространство Мемориального комплекса «Брестская крепость-герой», культурные площадки города Брест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участники волонтерского движения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Сотрудничество с Международным благотворительным фондом помощи детям «Шанс» в рамках акций фонда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сотрудники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Оказание шефской помощи </w:t>
            </w:r>
            <w:r>
              <w:rPr>
                <w:sz w:val="24"/>
                <w:szCs w:val="24"/>
              </w:rPr>
              <w:t xml:space="preserve">социально-педагогическому приюту </w:t>
            </w:r>
            <w:proofErr w:type="spellStart"/>
            <w:r>
              <w:rPr>
                <w:sz w:val="24"/>
                <w:szCs w:val="24"/>
              </w:rPr>
              <w:t>Каменецкого</w:t>
            </w:r>
            <w:proofErr w:type="spellEnd"/>
            <w:r>
              <w:rPr>
                <w:sz w:val="24"/>
                <w:szCs w:val="24"/>
              </w:rPr>
              <w:t xml:space="preserve"> района в </w:t>
            </w:r>
            <w:proofErr w:type="spellStart"/>
            <w:r>
              <w:rPr>
                <w:sz w:val="24"/>
                <w:szCs w:val="24"/>
              </w:rPr>
              <w:t>д.Пелище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сети, дом семейного типа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студенческого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ind w:left="-108" w:right="-108" w:firstLine="598"/>
              <w:rPr>
                <w:b/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br w:type="page"/>
            </w:r>
            <w:r w:rsidRPr="000C2720">
              <w:rPr>
                <w:b/>
                <w:sz w:val="24"/>
                <w:szCs w:val="24"/>
              </w:rPr>
              <w:t>1.4 Поликультурное воспитание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мероприятиях, направленных на формирование у студентов умения жить в поликультурном мире, противостоять политическому и религиозному экстремизму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города Бреста 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общественных,  культурных, религиозных организаций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и проведение мероприятий, посвящённых Дню единения народов Беларуси и России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2 апреля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Актовый зал и 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культурное пространство города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ППС, государственных органов, творческие коллективы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Привлечение иностранных студентов к профилактическим социально значимым акциям, пропаганде ЗОЖ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спортивные площадки, общежитие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кураторы </w:t>
            </w:r>
            <w:r w:rsidRPr="000C2720">
              <w:rPr>
                <w:sz w:val="24"/>
                <w:szCs w:val="24"/>
              </w:rPr>
              <w:br/>
              <w:t xml:space="preserve">иностранных </w:t>
            </w:r>
            <w:r w:rsidRPr="000C2720">
              <w:rPr>
                <w:sz w:val="24"/>
                <w:szCs w:val="24"/>
              </w:rPr>
              <w:br/>
              <w:t>студентов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Привлечение иностранных студентов к участию в спортивных мероприятиях, в мероприятиях, направленных на развитие творческих способностей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студенты, представители творческих коллективов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Беседы с иностранными студентами о правилах внутреннего распорядка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 течение учебного  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студенты, 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декана, кураторы</w:t>
            </w:r>
          </w:p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студентов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работы по правовому просвещению иностранных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студенты, 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иностранных</w:t>
            </w:r>
          </w:p>
          <w:p w:rsidR="00B76707" w:rsidRPr="000C2720" w:rsidRDefault="00B76707" w:rsidP="00B76707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студентов</w:t>
            </w:r>
          </w:p>
        </w:tc>
      </w:tr>
      <w:tr w:rsidR="00B76707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ind w:left="490" w:right="-108"/>
              <w:rPr>
                <w:b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 xml:space="preserve">1.5 Воспитание культуры безопасности жизнедеятельности, физической культуры, </w:t>
            </w:r>
            <w:r w:rsidRPr="000C2720">
              <w:rPr>
                <w:b/>
                <w:sz w:val="24"/>
                <w:szCs w:val="24"/>
              </w:rPr>
              <w:br/>
              <w:t>формирование навыков здорового образа жизни</w:t>
            </w:r>
          </w:p>
        </w:tc>
      </w:tr>
      <w:tr w:rsidR="00B76707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7" w:rsidRPr="000C2720" w:rsidRDefault="00B76707" w:rsidP="00B76707">
            <w:pPr>
              <w:spacing w:line="270" w:lineRule="exact"/>
              <w:ind w:left="-31"/>
              <w:jc w:val="both"/>
              <w:rPr>
                <w:sz w:val="24"/>
                <w:szCs w:val="24"/>
                <w:highlight w:val="yellow"/>
              </w:rPr>
            </w:pPr>
            <w:r w:rsidRPr="000C2720">
              <w:rPr>
                <w:sz w:val="24"/>
                <w:szCs w:val="24"/>
              </w:rPr>
              <w:t xml:space="preserve">Обновление информации на информационных стендах факультета, размещение плакатов, буклетов </w:t>
            </w:r>
            <w:r>
              <w:rPr>
                <w:sz w:val="24"/>
                <w:szCs w:val="24"/>
              </w:rPr>
              <w:t>п</w:t>
            </w:r>
            <w:r w:rsidRPr="000C2720">
              <w:rPr>
                <w:sz w:val="24"/>
                <w:szCs w:val="24"/>
              </w:rPr>
              <w:t>о профилактике вредных привычек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ind w:left="-59"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 течение учебного </w:t>
            </w:r>
            <w:r w:rsidRPr="000C2720"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Информационное пространство факультета,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 заместители декана,</w:t>
            </w:r>
          </w:p>
          <w:p w:rsidR="00B76707" w:rsidRPr="000C2720" w:rsidRDefault="00B76707" w:rsidP="00B76707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Проведение собрания со студентами первого курса, знакомство с правилами внутреннего распорядка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органов власти, здравоохранения, правоохранительных органов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 заместители декана,</w:t>
            </w:r>
          </w:p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 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собраний в группах, ознакомление с Правовой памяткой студента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lastRenderedPageBreak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работе</w:t>
            </w:r>
            <w:r>
              <w:rPr>
                <w:sz w:val="24"/>
                <w:szCs w:val="24"/>
              </w:rPr>
              <w:t xml:space="preserve"> совета</w:t>
            </w:r>
            <w:r w:rsidRPr="000C2720">
              <w:rPr>
                <w:sz w:val="24"/>
                <w:szCs w:val="24"/>
              </w:rPr>
              <w:t xml:space="preserve"> по профилактике</w:t>
            </w:r>
            <w:r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t xml:space="preserve"> правонарушений среди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кураторы, представители Совета по профилактике правонарушений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Встречи с работниками правоохранительных органов, сотрудниками ГАИ, железнодорожного транспорта, участковым инспектором, органов здравоохранения, органов власти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органов власти, здравоохранения, правоохранительных органов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115F2C">
              <w:rPr>
                <w:sz w:val="22"/>
                <w:szCs w:val="22"/>
              </w:rPr>
              <w:t xml:space="preserve">Декада профилактики </w:t>
            </w:r>
            <w:proofErr w:type="spellStart"/>
            <w:r w:rsidRPr="00115F2C">
              <w:rPr>
                <w:sz w:val="22"/>
                <w:szCs w:val="22"/>
              </w:rPr>
              <w:t>делинквентного</w:t>
            </w:r>
            <w:proofErr w:type="spellEnd"/>
            <w:r w:rsidRPr="00115F2C">
              <w:rPr>
                <w:sz w:val="22"/>
                <w:szCs w:val="22"/>
              </w:rPr>
              <w:t xml:space="preserve"> поведения «Выбор есть – он за тобой!»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Сентябрь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органов власти, здравоохранения, правоохранительных органов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бесед с несовершеннолетними студентами-правонарушителями в соответствии с индивидуальными планами профилактической работы: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«Соблюдение КоАП Республики Беларусь»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«Правовые аспекты противоправного поведения»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«Соблюдение Правил дорожного движения Республики Беларусь»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«Соблюдение Правил внутреннего распорядка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»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«Мы в ответе за свои поступки»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правоохранительных органов,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вед. 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(встреч с представителями правоохранительных и судебных органов) по профилактике экстремизма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57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руководство факультета</w:t>
            </w:r>
            <w:r>
              <w:rPr>
                <w:sz w:val="24"/>
                <w:szCs w:val="24"/>
              </w:rPr>
              <w:t xml:space="preserve">, представители соответствующих </w:t>
            </w:r>
            <w:proofErr w:type="spellStart"/>
            <w:r>
              <w:rPr>
                <w:sz w:val="24"/>
                <w:szCs w:val="24"/>
              </w:rPr>
              <w:t>оранов</w:t>
            </w:r>
            <w:proofErr w:type="spellEnd"/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Ознакомление студентов с правилами техники безопасности, пожарной безопасности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lastRenderedPageBreak/>
              <w:t>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8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вед. спец. по ОУП,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со специалистами по вопросам </w:t>
            </w:r>
            <w:proofErr w:type="spellStart"/>
            <w:r>
              <w:rPr>
                <w:sz w:val="24"/>
                <w:szCs w:val="24"/>
              </w:rPr>
              <w:t>киберпреступности</w:t>
            </w:r>
            <w:proofErr w:type="spellEnd"/>
            <w:r>
              <w:rPr>
                <w:sz w:val="24"/>
                <w:szCs w:val="24"/>
              </w:rPr>
              <w:t xml:space="preserve"> и игровой зависимости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</w:t>
            </w:r>
            <w:r>
              <w:rPr>
                <w:sz w:val="24"/>
                <w:szCs w:val="24"/>
              </w:rPr>
              <w:t>, специалисты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Привлечение студентов к участию в спортивных секциях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Спортивные площадки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руководители спортивных секций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студентов и работников факультета в круглогодичной спартакиаде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Спортивные площадки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Содействие в проведении и участие в днях здоровья, спортивно-массовых мероприятиях.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Социальные сети,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спортивные площадки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Студенты, кураторы, ППС кафедры физвоспитания, выдающиеся спортсмены </w:t>
            </w:r>
            <w:proofErr w:type="spellStart"/>
            <w:r w:rsidRPr="000C2720">
              <w:rPr>
                <w:sz w:val="24"/>
                <w:szCs w:val="24"/>
              </w:rPr>
              <w:t>Брестчины</w:t>
            </w:r>
            <w:proofErr w:type="spellEnd"/>
            <w:r w:rsidRPr="000C2720">
              <w:rPr>
                <w:sz w:val="24"/>
                <w:szCs w:val="24"/>
              </w:rPr>
              <w:t>, представители спортивных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Оказание консультативной помощи при получении путевок на оздоровление. Решение вопроса по освобождению от занятий студентов, направляемых на санаторно-курортное лечение, и выдаче индивидуальных заданий на этот период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Студенты, представители Профкома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вед. 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индивидуальной работы со студентами по формированию здорового образа жизни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организаций здравоохранения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Помощь социальным педагогам и педагогам-психологам в проведении диагностической работы по выявлению проблем, связанных с курением, злоупотреблением спиртными </w:t>
            </w:r>
            <w:r w:rsidRPr="000C2720">
              <w:rPr>
                <w:sz w:val="24"/>
                <w:szCs w:val="24"/>
              </w:rPr>
              <w:lastRenderedPageBreak/>
              <w:t>напитками, наркоманией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тематических кураторских часов, бесед, дискуссий, тренингов по профилактике курения, о вреде алкоголя, проблеме наркомании: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«За здоровый образ жизни» </w:t>
            </w:r>
          </w:p>
          <w:p w:rsidR="002A1654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«Профилактика ВИЧ-инфекции» 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«Проблема гепатита С»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«О горестях и радостях искусственного рая» (проблема наркомании)</w:t>
            </w:r>
          </w:p>
          <w:p w:rsidR="002A1654" w:rsidRPr="000C2720" w:rsidRDefault="002A1654" w:rsidP="002A1654">
            <w:pPr>
              <w:spacing w:line="270" w:lineRule="exact"/>
              <w:ind w:left="202" w:right="-157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организаций здравоохранения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вед. спец. по ОУП, </w:t>
            </w:r>
            <w:r w:rsidRPr="000C2720">
              <w:rPr>
                <w:sz w:val="24"/>
                <w:szCs w:val="24"/>
              </w:rPr>
              <w:br/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и проведение мероприятий, посвящённых Всемирному дню борьбы со СПИДом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 декабря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представители организаций здравоохранения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  <w:trHeight w:val="342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firstLine="490"/>
              <w:rPr>
                <w:b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1.6 Воспитание в области охраны окружающей среды и природопользования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благоустройстве Брестской  крепости, гарнизонного кладбища, памятников, скверов и др., увековечивающих память участников Великой Отечественной войны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 мая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Мемориальный комплекс «Брестская крепость-герой», гарнизонное кладбище, места захоронений воинов и ирных жителей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студенческого самоуправления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C17E5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2A1654" w:rsidRDefault="002A1654" w:rsidP="002A1654">
            <w:pPr>
              <w:spacing w:line="280" w:lineRule="exact"/>
              <w:jc w:val="both"/>
              <w:rPr>
                <w:i/>
                <w:iCs/>
                <w:sz w:val="24"/>
                <w:szCs w:val="22"/>
              </w:rPr>
            </w:pPr>
            <w:r w:rsidRPr="002A1654">
              <w:rPr>
                <w:sz w:val="24"/>
                <w:szCs w:val="22"/>
              </w:rPr>
              <w:t>Участие в Республиканской добровольной акции «</w:t>
            </w:r>
            <w:proofErr w:type="spellStart"/>
            <w:r w:rsidRPr="002A1654">
              <w:rPr>
                <w:sz w:val="24"/>
                <w:szCs w:val="22"/>
              </w:rPr>
              <w:t>Аднавi</w:t>
            </w:r>
            <w:r>
              <w:rPr>
                <w:sz w:val="24"/>
                <w:szCs w:val="22"/>
              </w:rPr>
              <w:t>м</w:t>
            </w:r>
            <w:proofErr w:type="spellEnd"/>
            <w:r>
              <w:rPr>
                <w:sz w:val="24"/>
                <w:szCs w:val="22"/>
              </w:rPr>
              <w:t xml:space="preserve"> лясы разам!»</w:t>
            </w:r>
          </w:p>
          <w:p w:rsidR="002A1654" w:rsidRPr="002A1654" w:rsidRDefault="002A1654" w:rsidP="002A1654">
            <w:pPr>
              <w:spacing w:line="225" w:lineRule="exact"/>
              <w:jc w:val="both"/>
              <w:rPr>
                <w:spacing w:val="-10"/>
                <w:sz w:val="24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Лесные хозяйства региона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proofErr w:type="gramStart"/>
            <w:r>
              <w:rPr>
                <w:sz w:val="24"/>
                <w:szCs w:val="24"/>
              </w:rPr>
              <w:t xml:space="preserve">декана, </w:t>
            </w:r>
            <w:r w:rsidRPr="000C2720">
              <w:rPr>
                <w:sz w:val="24"/>
                <w:szCs w:val="24"/>
              </w:rPr>
              <w:t xml:space="preserve"> зав.</w:t>
            </w:r>
            <w:proofErr w:type="gramEnd"/>
            <w:r w:rsidRPr="000C2720">
              <w:rPr>
                <w:sz w:val="24"/>
                <w:szCs w:val="24"/>
              </w:rPr>
              <w:t xml:space="preserve">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482DB1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>Тематические мероприятия</w:t>
            </w:r>
            <w:r>
              <w:rPr>
                <w:sz w:val="24"/>
                <w:szCs w:val="28"/>
              </w:rPr>
              <w:t>,</w:t>
            </w:r>
            <w:r w:rsidRPr="00482DB1">
              <w:rPr>
                <w:sz w:val="24"/>
                <w:szCs w:val="28"/>
              </w:rPr>
              <w:t xml:space="preserve">  приуроченные ко Всемирному дню энергосбережения (11 ноября)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Ноябрь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  <w:r w:rsidRPr="00482DB1">
              <w:rPr>
                <w:sz w:val="24"/>
                <w:szCs w:val="28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 xml:space="preserve">Студенты 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>Декан,</w:t>
            </w:r>
          </w:p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482DB1">
              <w:rPr>
                <w:sz w:val="24"/>
                <w:szCs w:val="28"/>
              </w:rPr>
              <w:t xml:space="preserve"> воспитательной работе,</w:t>
            </w:r>
          </w:p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482DB1">
              <w:rPr>
                <w:sz w:val="24"/>
                <w:szCs w:val="28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482DB1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Традиционная благотворительная акция в поддержку приюта для животных «У нас </w:t>
            </w:r>
            <w:r>
              <w:rPr>
                <w:sz w:val="24"/>
                <w:szCs w:val="28"/>
              </w:rPr>
              <w:lastRenderedPageBreak/>
              <w:t>лапки»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До 4 октября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  <w:r w:rsidRPr="00482DB1">
              <w:rPr>
                <w:sz w:val="24"/>
                <w:szCs w:val="28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Студенты, работники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482DB1">
              <w:rPr>
                <w:sz w:val="24"/>
                <w:szCs w:val="28"/>
              </w:rPr>
              <w:t xml:space="preserve"> </w:t>
            </w:r>
            <w:r w:rsidRPr="00482DB1">
              <w:rPr>
                <w:sz w:val="24"/>
                <w:szCs w:val="28"/>
              </w:rPr>
              <w:lastRenderedPageBreak/>
              <w:t>воспитательной работе,</w:t>
            </w:r>
          </w:p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проведении мероприятий, приуроченных ко Дню Чернобыльской трагедии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26 апреля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общественных организаций города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проведении: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Республиканского субботника,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Республиканской акции «Неделя леса»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объекты благоустройства г.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</w:t>
            </w:r>
            <w:r>
              <w:rPr>
                <w:sz w:val="24"/>
                <w:szCs w:val="24"/>
              </w:rPr>
              <w:t xml:space="preserve"> работники</w:t>
            </w:r>
            <w:r w:rsidRPr="000C2720">
              <w:rPr>
                <w:sz w:val="24"/>
                <w:szCs w:val="24"/>
              </w:rPr>
              <w:t xml:space="preserve">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зав.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глобальных акциях «Час Земли», «День без пластика»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Март-май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</w:t>
            </w:r>
            <w:r>
              <w:rPr>
                <w:sz w:val="24"/>
                <w:szCs w:val="24"/>
              </w:rPr>
              <w:t xml:space="preserve"> работники</w:t>
            </w:r>
            <w:r w:rsidRPr="000C2720">
              <w:rPr>
                <w:sz w:val="24"/>
                <w:szCs w:val="24"/>
              </w:rPr>
              <w:t xml:space="preserve">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541"/>
              <w:rPr>
                <w:b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1.7 Трудовое и профессиональное воспитание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Оказание помощи в ведении и обновлении банка данных одаренной молодежи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Закрепление помощников кураторов из числа студентов за учебными студенческими группами I курса, организация их работы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>спец. по ОУП,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107790" w:rsidRDefault="002A1654" w:rsidP="002A165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тематических информационных часов, посвященных году благоустройства:</w:t>
            </w:r>
            <w:r w:rsidRPr="00107790">
              <w:rPr>
                <w:sz w:val="24"/>
                <w:szCs w:val="28"/>
              </w:rPr>
              <w:t xml:space="preserve"> </w:t>
            </w:r>
          </w:p>
          <w:p w:rsidR="002A1654" w:rsidRPr="00107790" w:rsidRDefault="002A1654" w:rsidP="002A1654">
            <w:pPr>
              <w:jc w:val="both"/>
              <w:rPr>
                <w:sz w:val="24"/>
                <w:szCs w:val="28"/>
              </w:rPr>
            </w:pPr>
            <w:r w:rsidRPr="00107790">
              <w:rPr>
                <w:sz w:val="24"/>
                <w:szCs w:val="28"/>
              </w:rPr>
              <w:t>«Беларусь – страна</w:t>
            </w:r>
            <w:r>
              <w:rPr>
                <w:sz w:val="24"/>
                <w:szCs w:val="28"/>
              </w:rPr>
              <w:t xml:space="preserve"> порядка</w:t>
            </w:r>
            <w:r w:rsidRPr="00107790">
              <w:rPr>
                <w:sz w:val="24"/>
                <w:szCs w:val="28"/>
              </w:rPr>
              <w:t>»</w:t>
            </w:r>
          </w:p>
          <w:p w:rsidR="002A1654" w:rsidRPr="00107790" w:rsidRDefault="002A1654" w:rsidP="002A1654">
            <w:pPr>
              <w:spacing w:line="270" w:lineRule="exact"/>
              <w:jc w:val="both"/>
              <w:rPr>
                <w:sz w:val="24"/>
                <w:szCs w:val="28"/>
              </w:rPr>
            </w:pPr>
            <w:r w:rsidRPr="00107790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</w:rPr>
              <w:t>Действуй локально-мысли глобально!</w:t>
            </w:r>
            <w:r w:rsidRPr="00107790">
              <w:rPr>
                <w:sz w:val="24"/>
                <w:szCs w:val="28"/>
              </w:rPr>
              <w:t>»</w:t>
            </w:r>
          </w:p>
          <w:p w:rsidR="002A1654" w:rsidRPr="00107790" w:rsidRDefault="002A1654" w:rsidP="002A1654">
            <w:pPr>
              <w:spacing w:line="270" w:lineRule="exac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«Вместе – к общей цели»</w:t>
            </w:r>
          </w:p>
          <w:p w:rsidR="002A1654" w:rsidRPr="0010779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107790" w:rsidRDefault="002A1654" w:rsidP="002A1654">
            <w:pPr>
              <w:snapToGrid w:val="0"/>
              <w:spacing w:line="270" w:lineRule="exact"/>
              <w:rPr>
                <w:sz w:val="24"/>
                <w:szCs w:val="28"/>
              </w:rPr>
            </w:pPr>
          </w:p>
          <w:p w:rsidR="002A1654" w:rsidRPr="00107790" w:rsidRDefault="002A1654" w:rsidP="002A1654">
            <w:pPr>
              <w:snapToGrid w:val="0"/>
              <w:spacing w:line="270" w:lineRule="exact"/>
              <w:rPr>
                <w:sz w:val="24"/>
                <w:szCs w:val="28"/>
              </w:rPr>
            </w:pPr>
          </w:p>
          <w:p w:rsidR="002A1654" w:rsidRPr="00107790" w:rsidRDefault="002A1654" w:rsidP="002A1654">
            <w:pPr>
              <w:snapToGrid w:val="0"/>
              <w:spacing w:line="27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Сентябрь </w:t>
            </w:r>
          </w:p>
          <w:p w:rsidR="002A1654" w:rsidRPr="00107790" w:rsidRDefault="002A1654" w:rsidP="002A1654">
            <w:pPr>
              <w:snapToGrid w:val="0"/>
              <w:spacing w:line="27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Октябрь </w:t>
            </w:r>
          </w:p>
          <w:p w:rsidR="002A1654" w:rsidRPr="00107790" w:rsidRDefault="002A1654" w:rsidP="002A1654">
            <w:pPr>
              <w:snapToGrid w:val="0"/>
              <w:spacing w:line="27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Декабрь </w:t>
            </w:r>
            <w:r w:rsidRPr="00107790">
              <w:rPr>
                <w:sz w:val="24"/>
                <w:szCs w:val="28"/>
              </w:rPr>
              <w:t xml:space="preserve"> </w:t>
            </w:r>
          </w:p>
          <w:p w:rsidR="002A1654" w:rsidRPr="00107790" w:rsidRDefault="002A1654" w:rsidP="002A1654">
            <w:pPr>
              <w:spacing w:line="270" w:lineRule="exact"/>
              <w:ind w:right="-108"/>
              <w:jc w:val="center"/>
              <w:rPr>
                <w:sz w:val="24"/>
                <w:szCs w:val="24"/>
              </w:rPr>
            </w:pPr>
            <w:r w:rsidRPr="00107790">
              <w:rPr>
                <w:sz w:val="24"/>
                <w:szCs w:val="28"/>
              </w:rPr>
              <w:t xml:space="preserve">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10779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07790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107790">
              <w:rPr>
                <w:sz w:val="24"/>
                <w:szCs w:val="28"/>
              </w:rPr>
              <w:t>БрГТУ</w:t>
            </w:r>
            <w:proofErr w:type="spellEnd"/>
            <w:r w:rsidRPr="00107790">
              <w:rPr>
                <w:sz w:val="24"/>
                <w:szCs w:val="28"/>
              </w:rPr>
              <w:t xml:space="preserve">, </w:t>
            </w:r>
            <w:proofErr w:type="spellStart"/>
            <w:r w:rsidRPr="00107790">
              <w:rPr>
                <w:sz w:val="24"/>
                <w:szCs w:val="28"/>
              </w:rPr>
              <w:t>медиапространство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10779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107790">
              <w:rPr>
                <w:sz w:val="24"/>
                <w:szCs w:val="28"/>
              </w:rPr>
              <w:t>Студенты, ППС, приглашенные представители предприятий и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107790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107790">
              <w:rPr>
                <w:sz w:val="24"/>
                <w:szCs w:val="28"/>
              </w:rPr>
              <w:t xml:space="preserve">Декан, </w:t>
            </w:r>
            <w:r w:rsidRPr="00107790">
              <w:rPr>
                <w:sz w:val="24"/>
                <w:szCs w:val="28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107790">
              <w:rPr>
                <w:sz w:val="24"/>
                <w:szCs w:val="28"/>
              </w:rPr>
              <w:t xml:space="preserve"> воспитательной работе,</w:t>
            </w:r>
          </w:p>
          <w:p w:rsidR="002A1654" w:rsidRPr="0010779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107790">
              <w:rPr>
                <w:sz w:val="24"/>
                <w:szCs w:val="28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482DB1" w:rsidRDefault="002A1654" w:rsidP="002A1654">
            <w:pPr>
              <w:jc w:val="both"/>
              <w:rPr>
                <w:sz w:val="24"/>
                <w:szCs w:val="28"/>
              </w:rPr>
            </w:pPr>
            <w:r w:rsidRPr="00482DB1">
              <w:rPr>
                <w:color w:val="111111"/>
                <w:sz w:val="24"/>
                <w:szCs w:val="28"/>
              </w:rPr>
              <w:t>Тематические мероприятия, приуроченные ко Всемирному дню качества (8 ноября)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napToGrid w:val="0"/>
              <w:spacing w:line="270" w:lineRule="exact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Ноябрь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Пространство </w:t>
            </w:r>
            <w:proofErr w:type="spellStart"/>
            <w:r w:rsidRPr="00482DB1">
              <w:rPr>
                <w:sz w:val="24"/>
                <w:szCs w:val="28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>Студенты,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t xml:space="preserve">Декан, </w:t>
            </w:r>
            <w:r w:rsidRPr="00482DB1">
              <w:rPr>
                <w:sz w:val="24"/>
                <w:szCs w:val="28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482DB1">
              <w:rPr>
                <w:sz w:val="24"/>
                <w:szCs w:val="28"/>
              </w:rPr>
              <w:t xml:space="preserve"> воспитательной работе,</w:t>
            </w:r>
          </w:p>
          <w:p w:rsidR="002A1654" w:rsidRPr="00482DB1" w:rsidRDefault="002A1654" w:rsidP="002A1654">
            <w:pPr>
              <w:spacing w:line="270" w:lineRule="exact"/>
              <w:jc w:val="center"/>
              <w:rPr>
                <w:sz w:val="24"/>
                <w:szCs w:val="28"/>
              </w:rPr>
            </w:pPr>
            <w:r w:rsidRPr="00482DB1">
              <w:rPr>
                <w:sz w:val="24"/>
                <w:szCs w:val="28"/>
              </w:rPr>
              <w:lastRenderedPageBreak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Поощрение одаренной и талантливой молодежи (назначение персональной, именной, Президентской стипендий; выдвижение на доску почета, на премию облисполкома, на участие в Республиканском бале выпускников высших учебных заведений, награждение грамотой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благодарственные письма родителям, снижение оплаты и т.п.)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>спец. по ОУП,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8973A9">
              <w:rPr>
                <w:sz w:val="24"/>
                <w:szCs w:val="28"/>
              </w:rPr>
              <w:t xml:space="preserve">Создание практико-ориентированной среды в целях формирования инновационных навыков: обучение на филиале кафедры </w:t>
            </w:r>
            <w:proofErr w:type="spellStart"/>
            <w:r w:rsidRPr="008973A9">
              <w:rPr>
                <w:sz w:val="24"/>
                <w:szCs w:val="28"/>
              </w:rPr>
              <w:t>ЭВМиС</w:t>
            </w:r>
            <w:proofErr w:type="spellEnd"/>
            <w:r w:rsidRPr="008973A9">
              <w:rPr>
                <w:sz w:val="24"/>
                <w:szCs w:val="28"/>
              </w:rPr>
              <w:t xml:space="preserve"> на базе ОАО </w:t>
            </w:r>
            <w:proofErr w:type="spellStart"/>
            <w:r w:rsidRPr="008973A9">
              <w:rPr>
                <w:sz w:val="24"/>
                <w:szCs w:val="28"/>
              </w:rPr>
              <w:t>Цветотр</w:t>
            </w:r>
            <w:r>
              <w:rPr>
                <w:sz w:val="24"/>
                <w:szCs w:val="28"/>
              </w:rPr>
              <w:t>он</w:t>
            </w:r>
            <w:proofErr w:type="spellEnd"/>
            <w:r>
              <w:rPr>
                <w:sz w:val="24"/>
                <w:szCs w:val="28"/>
              </w:rPr>
              <w:t>, занятия в лабораториях</w:t>
            </w:r>
            <w:r w:rsidRPr="008973A9">
              <w:rPr>
                <w:sz w:val="24"/>
                <w:szCs w:val="28"/>
              </w:rPr>
              <w:t xml:space="preserve"> «Системы идентификации и промышленная робототехника»</w:t>
            </w:r>
            <w:r>
              <w:rPr>
                <w:sz w:val="24"/>
                <w:szCs w:val="28"/>
              </w:rPr>
              <w:t xml:space="preserve">, «Промышленная робототехника», «Интеллектуальные транспортные системы», «Искусственные нейронные сети»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Аудитории </w:t>
            </w:r>
            <w:proofErr w:type="spellStart"/>
            <w:r>
              <w:rPr>
                <w:sz w:val="24"/>
                <w:szCs w:val="24"/>
              </w:rPr>
              <w:t>БрГТУ</w:t>
            </w:r>
            <w:proofErr w:type="spellEnd"/>
            <w:r>
              <w:rPr>
                <w:sz w:val="24"/>
                <w:szCs w:val="24"/>
              </w:rPr>
              <w:t xml:space="preserve">, филиал кафедры </w:t>
            </w:r>
            <w:proofErr w:type="spellStart"/>
            <w:r>
              <w:rPr>
                <w:sz w:val="24"/>
                <w:szCs w:val="24"/>
              </w:rPr>
              <w:t>ЭВМиС</w:t>
            </w:r>
            <w:proofErr w:type="spellEnd"/>
            <w:r>
              <w:rPr>
                <w:sz w:val="24"/>
                <w:szCs w:val="24"/>
              </w:rPr>
              <w:t>, лаборатории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Студенты, к</w:t>
            </w:r>
            <w:r w:rsidRPr="000C2720">
              <w:rPr>
                <w:sz w:val="24"/>
                <w:szCs w:val="24"/>
              </w:rPr>
              <w:t>ураторы, руководство факультета</w:t>
            </w:r>
            <w:r>
              <w:rPr>
                <w:sz w:val="24"/>
                <w:szCs w:val="24"/>
              </w:rPr>
              <w:t>, заведующие кафедрами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зав. кафедрами,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экскурсий для студентов на предприятия, в организации и учреждения г. Бреста и Республики Беларусь,  встречи с ведущими специалистами города и области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  <w:highlight w:val="yellow"/>
              </w:rPr>
            </w:pPr>
            <w:r w:rsidRPr="000C2720">
              <w:rPr>
                <w:sz w:val="24"/>
                <w:szCs w:val="24"/>
              </w:rPr>
              <w:t>до 25 мая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Актовый зал и 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предприятия и организации города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организаций и предприятий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Отслеживание и анализ текущей успеваемости студентов,</w:t>
            </w:r>
            <w:r>
              <w:rPr>
                <w:sz w:val="24"/>
                <w:szCs w:val="24"/>
              </w:rPr>
              <w:t xml:space="preserve"> текущей и</w:t>
            </w:r>
            <w:r w:rsidRPr="000C2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промежуточной аттестации, </w:t>
            </w:r>
            <w:r w:rsidRPr="000C2720">
              <w:rPr>
                <w:sz w:val="24"/>
                <w:szCs w:val="24"/>
              </w:rPr>
              <w:t>подведение промежуточных итогов и рейтингов учебных достижений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2E002D" w:rsidRDefault="002A1654" w:rsidP="002A1654">
            <w:pPr>
              <w:spacing w:line="270" w:lineRule="exact"/>
              <w:jc w:val="center"/>
              <w:rPr>
                <w:b/>
                <w:bCs/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декана,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>спец. по ОУП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Информирование родителей неуспевающих студентов о состоянии учебной дисциплины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Родители, 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декана,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работы сервисных отрядов факультета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 течение учебного </w:t>
            </w:r>
            <w:r w:rsidRPr="000C2720"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участия студентов в Республиканском конкурсе научных работ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сентябрь-ноябрь,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апрель-май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8"/>
              </w:rPr>
              <w:t>участия</w:t>
            </w:r>
            <w:r w:rsidRPr="00107790">
              <w:rPr>
                <w:sz w:val="24"/>
                <w:szCs w:val="28"/>
              </w:rPr>
              <w:t xml:space="preserve"> в конкурсах новаторов, рационализаторских идей, профессионального мастерства (Республиканский молодежный инновационный проект «100 идей для Беларуси» и др.)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 – январь,</w:t>
            </w:r>
            <w:r w:rsidRPr="000C2720">
              <w:rPr>
                <w:sz w:val="24"/>
                <w:szCs w:val="24"/>
              </w:rPr>
              <w:br/>
              <w:t>апрель-май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Оказание помощи в работе научно-исследовательских лабораторий, обществ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приуроченных к юбилею факультета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  <w:highlight w:val="yellow"/>
              </w:rPr>
            </w:pPr>
            <w:r w:rsidRPr="006D2732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мероприятий, посвященных Дню системного администратора, Дню программиста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, февраль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вед. спец. по ОУП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Оказание содействия в организации учебных курсов и тренингов предприятиями-заказчиками кадров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25 мая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представители предприятий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открытой олимпиады по программированию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Pr="000C2720">
              <w:rPr>
                <w:sz w:val="24"/>
                <w:szCs w:val="24"/>
              </w:rPr>
              <w:t xml:space="preserve">брь, </w:t>
            </w: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 xml:space="preserve">, </w:t>
            </w: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  <w:r w:rsidRPr="000C2720">
              <w:rPr>
                <w:sz w:val="24"/>
                <w:szCs w:val="24"/>
              </w:rPr>
              <w:br/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и проведение кафедральных секций студенческой научно-практическо</w:t>
            </w:r>
            <w:r>
              <w:rPr>
                <w:sz w:val="24"/>
                <w:szCs w:val="24"/>
              </w:rPr>
              <w:t>й конференции «Неделя науки-2026</w:t>
            </w:r>
            <w:r w:rsidRPr="000C2720">
              <w:rPr>
                <w:sz w:val="24"/>
                <w:szCs w:val="24"/>
              </w:rPr>
              <w:t>», выставки научно-технических разработок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before="120"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 1 марта по 30 апреля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 xml:space="preserve">, </w:t>
            </w: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участия студентов в командном чемпионате по программированию  среди учреждений высшего образования в рамках студенческого чемпионата мира по </w:t>
            </w:r>
            <w:r w:rsidRPr="000C2720">
              <w:rPr>
                <w:sz w:val="24"/>
                <w:szCs w:val="24"/>
              </w:rPr>
              <w:lastRenderedPageBreak/>
              <w:t xml:space="preserve">программированию </w:t>
            </w:r>
            <w:r w:rsidRPr="000C2720">
              <w:rPr>
                <w:sz w:val="24"/>
                <w:szCs w:val="24"/>
                <w:lang w:val="en-US"/>
              </w:rPr>
              <w:t>ICPC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before="120"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 xml:space="preserve">, </w:t>
            </w: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proofErr w:type="spellStart"/>
            <w:r w:rsidRPr="000C2720">
              <w:rPr>
                <w:sz w:val="24"/>
                <w:szCs w:val="24"/>
              </w:rPr>
              <w:t>Профориентационная</w:t>
            </w:r>
            <w:proofErr w:type="spellEnd"/>
            <w:r w:rsidRPr="000C2720">
              <w:rPr>
                <w:sz w:val="24"/>
                <w:szCs w:val="24"/>
              </w:rPr>
              <w:t xml:space="preserve"> работа на мероприятиях «День открытых дверей», «Каникулы в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учащиеся учреждений общего среднего образования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sz w:val="24"/>
                <w:szCs w:val="24"/>
              </w:rPr>
              <w:t xml:space="preserve"> работа в школах города и региона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мая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города и области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учащиеся учреждений общего среднего образования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мероприятия «</w:t>
            </w:r>
            <w:proofErr w:type="spellStart"/>
            <w:r w:rsidRPr="000C2720">
              <w:rPr>
                <w:sz w:val="24"/>
                <w:szCs w:val="24"/>
              </w:rPr>
              <w:t>Job</w:t>
            </w:r>
            <w:proofErr w:type="spellEnd"/>
            <w:r w:rsidRPr="000C2720">
              <w:rPr>
                <w:sz w:val="24"/>
                <w:szCs w:val="24"/>
              </w:rPr>
              <w:t> </w:t>
            </w:r>
            <w:proofErr w:type="spellStart"/>
            <w:r w:rsidRPr="000C2720">
              <w:rPr>
                <w:sz w:val="24"/>
                <w:szCs w:val="24"/>
              </w:rPr>
              <w:t>Fair</w:t>
            </w:r>
            <w:proofErr w:type="spellEnd"/>
            <w:r w:rsidRPr="000C2720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5</w:t>
            </w:r>
            <w:r w:rsidRPr="000C2720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3A45E8">
              <w:rPr>
                <w:sz w:val="24"/>
                <w:szCs w:val="24"/>
              </w:rPr>
              <w:t>Тех-марафон «Ты ж инженер!»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Трудоустройство и распределение выпускников факультета, мониторинг их карьерного роста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университета и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декана,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Торжественные мероприятия по чествованию выпускников – вручение дипломов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июнь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университета и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декана,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 xml:space="preserve"> спец. по ОУП,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598"/>
              <w:rPr>
                <w:b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1.8 Воспитание психологической культуры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формированию коллектива и профилактике внутригрупповых конфликтов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психологи</w:t>
            </w:r>
            <w:r>
              <w:rPr>
                <w:sz w:val="24"/>
                <w:szCs w:val="24"/>
              </w:rPr>
              <w:t>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2720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>, психолог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адаптации первокурсников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семестр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психологи</w:t>
            </w:r>
            <w:r>
              <w:rPr>
                <w:sz w:val="24"/>
                <w:szCs w:val="24"/>
              </w:rPr>
              <w:t>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2720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>, психолог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игр и тренингов на знакомство в группах 1 курса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психологи</w:t>
            </w:r>
            <w:r>
              <w:rPr>
                <w:sz w:val="24"/>
                <w:szCs w:val="24"/>
              </w:rPr>
              <w:t>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2720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>, психолог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со студентами бесед, дискуссий, тренингов общения по формированию психологической культуры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СППС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</w:t>
            </w:r>
            <w:r w:rsidRPr="000C2720">
              <w:rPr>
                <w:sz w:val="24"/>
                <w:szCs w:val="24"/>
              </w:rPr>
              <w:t xml:space="preserve"> тренинг</w:t>
            </w:r>
            <w:r>
              <w:rPr>
                <w:sz w:val="24"/>
                <w:szCs w:val="24"/>
              </w:rPr>
              <w:t>и</w:t>
            </w:r>
            <w:r w:rsidRPr="000C2720">
              <w:rPr>
                <w:sz w:val="24"/>
                <w:szCs w:val="24"/>
              </w:rPr>
              <w:t xml:space="preserve"> для студентов 1 курса с участием психологической службы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март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психологи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мероприятий по профилактике суицидального поведения студентов: круглый стол, анкетирование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СППС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поддержке студентов в стрессовых ситуациях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  <w:r>
              <w:rPr>
                <w:sz w:val="24"/>
                <w:szCs w:val="24"/>
              </w:rPr>
              <w:t>, сессионный период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Студенты, кураторы, психолог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2720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>, психолог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по формированию самооценки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Студенты, кураторы, психолог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2720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>, психолог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598"/>
              <w:rPr>
                <w:b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1.9 Семейное и гендерное воспитание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мероприятий, посвященных  проблемам формирования социально-позитивных семейных традиций, вопросам нравственной культуры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Студенты, кураторы, представители СППС, представители общественных и культурных организаций </w:t>
            </w:r>
            <w:r w:rsidRPr="000C2720"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 информационно-просветительских мероприятий  по повышению престижа семьи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СППС, представители общественных и культурных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и проведение мероприятий, посвящённых: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матери;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отца;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Международному дню пожилых людей;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Международному женскому дню;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Международному дню семьи;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Дню защиты детей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14 октября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21 октября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 октября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8 марта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15 мая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1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общественных и культурных организаций города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общественных и культурных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для студентов факультета консультаций, встреч, круглых столов с участием профильных специалистов по различным аспектам подготовки к семейной жизни и ответственности за воспитание детей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СППС, представители общественных и культурных организаций города, организаций здравоохранения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336A82">
              <w:rPr>
                <w:sz w:val="24"/>
              </w:rPr>
              <w:t>Размещение в информационном пространстве факультета информационно-методических материалов и новостных сообщени</w:t>
            </w:r>
            <w:r w:rsidR="0077280E">
              <w:rPr>
                <w:sz w:val="24"/>
              </w:rPr>
              <w:t>й</w:t>
            </w:r>
            <w:r w:rsidRPr="00336A82">
              <w:rPr>
                <w:sz w:val="24"/>
              </w:rPr>
              <w:t xml:space="preserve"> по вопросам социальной поддержки молодых семей, семейного воспитания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пространство факуль</w:t>
            </w:r>
            <w:r w:rsidR="0077280E">
              <w:rPr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sz w:val="24"/>
                <w:szCs w:val="24"/>
              </w:rPr>
              <w:t>ета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общественных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336A82" w:rsidRDefault="002A1654" w:rsidP="002A1654">
            <w:pPr>
              <w:spacing w:line="270" w:lineRule="exact"/>
              <w:ind w:left="-31"/>
              <w:jc w:val="both"/>
              <w:rPr>
                <w:sz w:val="24"/>
              </w:rPr>
            </w:pPr>
            <w:r w:rsidRPr="00336A82">
              <w:rPr>
                <w:sz w:val="24"/>
              </w:rPr>
              <w:t>Организация тематических мероприятий, направленных на профилактику насилия, обучение навыкам ненасильственной коммуникации и бесконфликтного решения проблем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СППС, представители общественных и культурных организаций города, организаций здравоохранения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598"/>
              <w:rPr>
                <w:b/>
                <w:sz w:val="24"/>
                <w:szCs w:val="24"/>
                <w:highlight w:val="yellow"/>
              </w:rPr>
            </w:pPr>
            <w:r w:rsidRPr="000C2720">
              <w:rPr>
                <w:b/>
                <w:sz w:val="24"/>
                <w:szCs w:val="24"/>
              </w:rPr>
              <w:t xml:space="preserve">1.10 Воспитание культуры быта и досуга  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Участие студентов 1 курса в фестивале «Новые звёзды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Актовый зал, 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Отдела студенческих инициатив и культурно-досуговой работы,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Участие в организации и проведении мероприятий, посвящённых Дню </w:t>
            </w:r>
            <w:r>
              <w:rPr>
                <w:sz w:val="24"/>
                <w:szCs w:val="24"/>
              </w:rPr>
              <w:t>факультета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общественно-культурное пространство города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ППС, общественных и культурных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конкурсе «Студент года»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Актовый зал, 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Отдела студенческих инициатив и культурно-досуговой работы,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Содействие организации и проведению конкурса </w:t>
            </w:r>
            <w:r>
              <w:rPr>
                <w:sz w:val="24"/>
                <w:szCs w:val="24"/>
              </w:rPr>
              <w:t xml:space="preserve"> «Мисс и Мистер </w:t>
            </w:r>
            <w:proofErr w:type="spellStart"/>
            <w:r>
              <w:rPr>
                <w:sz w:val="24"/>
                <w:szCs w:val="24"/>
              </w:rPr>
              <w:t>БрГТУ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апрель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Отдела студенческих инициатив и культурно-досуговой работы,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</w:t>
            </w:r>
            <w:r>
              <w:rPr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Просмотр фильмов в кинотеатрах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Кинотеатры города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музеев, выставок, концертов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общественно-культурное пространство города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ППС, общественных и культурных организаций города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спортивных мероприятий города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объекты г. Бреста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Спортклуб </w:t>
            </w:r>
            <w:proofErr w:type="spellStart"/>
            <w:r>
              <w:rPr>
                <w:sz w:val="24"/>
                <w:szCs w:val="24"/>
              </w:rPr>
              <w:t>БрТГУ</w:t>
            </w:r>
            <w:proofErr w:type="spellEnd"/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lastRenderedPageBreak/>
              <w:t>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заселения студентов в общежитие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август, </w:t>
            </w:r>
            <w:r w:rsidRPr="000C2720">
              <w:rPr>
                <w:sz w:val="24"/>
                <w:szCs w:val="24"/>
              </w:rPr>
              <w:br/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Общежития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сотрудники общежития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</w:t>
            </w:r>
            <w:r>
              <w:rPr>
                <w:sz w:val="24"/>
                <w:szCs w:val="24"/>
              </w:rPr>
              <w:t xml:space="preserve">на,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Организационное собрание со студентами, проживающими в общежитиях студенческого городка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Актовый зал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проживающие в общежитии, руководство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спец. по ОУП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совместной работы с администрацией общежитий: изучение вопросов быта студентов, посещение кураторами, ППС и администрацией факультета общежитий, беседы о правилах и культуре проживания в общежитии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 1 сентября 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проживающие в общежитии, руководство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 xml:space="preserve">зав. кафедрами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598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bCs/>
                <w:sz w:val="24"/>
                <w:szCs w:val="24"/>
              </w:rPr>
              <w:t>1.11 Экономическое воспитание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  <w:p w:rsidR="002A1654" w:rsidRPr="000C2720" w:rsidRDefault="002A1654" w:rsidP="002A165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работы по информированию молодежи об основных результатах социально-экономического развития государства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Зам. декана по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bCs/>
                <w:sz w:val="24"/>
                <w:szCs w:val="24"/>
              </w:rPr>
              <w:t xml:space="preserve"> воспитательной работе, кураторы, 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тематических встреч с представителями сферы бизнеса </w:t>
            </w:r>
            <w:proofErr w:type="spellStart"/>
            <w:r w:rsidRPr="000C2720">
              <w:rPr>
                <w:sz w:val="24"/>
                <w:szCs w:val="24"/>
              </w:rPr>
              <w:t>Брестчины</w:t>
            </w:r>
            <w:proofErr w:type="spellEnd"/>
            <w:r w:rsidRPr="000C27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кураторы, представители сферы бизнеса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bCs/>
                <w:sz w:val="24"/>
                <w:szCs w:val="24"/>
              </w:rPr>
              <w:t>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экскурсий на предприятия региона,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свободной экономической зоны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Предприятия региона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кураторы,</w:t>
            </w:r>
            <w:r>
              <w:rPr>
                <w:bCs/>
                <w:sz w:val="24"/>
                <w:szCs w:val="24"/>
              </w:rPr>
              <w:t xml:space="preserve"> представители предприятий региона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bCs/>
                <w:sz w:val="24"/>
                <w:szCs w:val="24"/>
              </w:rPr>
              <w:t>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для студентов факультета консультаций, встреч, круглых столов со специалистами по формированию и повышению финансовой грамотности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кураторы, представители финансовых учреждений,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bCs/>
                <w:sz w:val="24"/>
                <w:szCs w:val="24"/>
              </w:rPr>
              <w:t>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Участие в мероприятиях в рамках </w:t>
            </w:r>
            <w:r w:rsidRPr="000C2720">
              <w:rPr>
                <w:sz w:val="24"/>
                <w:szCs w:val="24"/>
                <w:lang w:val="en-US"/>
              </w:rPr>
              <w:t>Global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  <w:lang w:val="en-US"/>
              </w:rPr>
              <w:t>Money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Зам. декана по 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тематических мероприятий по  противодействию сетевому мошенничеству и преступлениям в сети Интернет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кураторы, представители финансовых учреждений, представители ППС</w:t>
            </w:r>
            <w:r>
              <w:rPr>
                <w:bCs/>
                <w:sz w:val="24"/>
                <w:szCs w:val="24"/>
              </w:rPr>
              <w:t xml:space="preserve">, представители правоохранительных органов, специалисты  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bCs/>
                <w:sz w:val="24"/>
                <w:szCs w:val="24"/>
              </w:rPr>
              <w:t>воспитательной работе, 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right="-108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2. Работа с общественными организациями и молодежным активом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  <w:p w:rsidR="002A1654" w:rsidRPr="000C2720" w:rsidRDefault="002A1654" w:rsidP="002A165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студентов факультета в работе школы лидера, поддержка студенческих инициатив по созданию новых студенческих объединений по интересам, оказание помощи в работе студенческого Совета факультета и Совета старост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Отдела студенческих инициатив и культурно-досуговой работы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заместители декана,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работы по информированию молодежи о видах и формах дополнительного образования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ОВРМ, БРСМ, творческих коллективов, спортивных секций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Привлечение студентов к участию в работе коллективов художественной самодеятельности, клубов, кружков, студий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 октября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Проведение бесед о роли активной гражданской позиции молодежи в современном обществе, о членстве в общественных организациях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 xml:space="preserve"> (студенческий профсоюз, БРСМ)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в течение учебного </w:t>
            </w:r>
            <w:r w:rsidRPr="000C2720"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 представители БРСМ, студенческого профсоюза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598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lastRenderedPageBreak/>
              <w:t>3. Работа по месту жительства обучающихся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заселения студентов в общежитие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август, </w:t>
            </w:r>
            <w:r w:rsidRPr="000C2720">
              <w:rPr>
                <w:sz w:val="24"/>
                <w:szCs w:val="24"/>
              </w:rPr>
              <w:br/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Общежития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факультета, сотрудники общежития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Организационное собрание со студентами, проживающими в общежитиях студенческого городка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Актовый зал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проживающие в общежитии, руководство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>спец. по ОУП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совместной работы с администрацией общежитий: изучение вопросов быта студентов, посещение кураторами, ППС и администрацией факультета общежитий, беседы о правилах и культуре проживания в общежитии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 1 сентября до 30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Общежития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Студенты, проживающие в общежитии, </w:t>
            </w:r>
            <w:proofErr w:type="spellStart"/>
            <w:r w:rsidRPr="000C2720">
              <w:rPr>
                <w:sz w:val="24"/>
                <w:szCs w:val="24"/>
              </w:rPr>
              <w:t>аруководство</w:t>
            </w:r>
            <w:proofErr w:type="spellEnd"/>
            <w:r w:rsidRPr="000C2720">
              <w:rPr>
                <w:sz w:val="24"/>
                <w:szCs w:val="24"/>
              </w:rPr>
              <w:t xml:space="preserve">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pacing w:val="-6"/>
                <w:sz w:val="24"/>
                <w:szCs w:val="24"/>
              </w:rPr>
              <w:t>Посещение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2025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81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Места проживания студентов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родители, кураторы, представители СППС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769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4. Работа с родителями (законными представителями)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right="-108"/>
              <w:jc w:val="both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Консультации для родителей первокурсников по вопросам адаптации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Родители, кураторы, представители СППС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собраний с родителями первокурсников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10 января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Родители первокурсников, кураторы,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декана, </w:t>
            </w:r>
            <w:r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</w:r>
            <w:r w:rsidRPr="000C2720">
              <w:rPr>
                <w:sz w:val="24"/>
                <w:szCs w:val="24"/>
              </w:rPr>
              <w:lastRenderedPageBreak/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индивидуальных консультаций с родителями студентов, совершивших правонарушение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jc w:val="center"/>
              <w:rPr>
                <w:sz w:val="24"/>
                <w:szCs w:val="24"/>
              </w:rPr>
            </w:pPr>
            <w:r w:rsidRPr="000C2720">
              <w:rPr>
                <w:rFonts w:eastAsia="Calibri"/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Родители, кураторы, представители СППС, представители правоохранительных органов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Проведение консультаций с родителями отстающих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jc w:val="center"/>
              <w:rPr>
                <w:sz w:val="24"/>
                <w:szCs w:val="24"/>
              </w:rPr>
            </w:pPr>
            <w:r w:rsidRPr="000C2720">
              <w:rPr>
                <w:rFonts w:eastAsia="Calibri"/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Родители, руководство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Заместители декана, 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655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5. Работа с несовершеннолетними, сиротами и иными категориями обучающихся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Изучение личных дел студентов с целью выявления социально-незащищенных студентов 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 октября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руководство факультета, представители СППС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Проведение социально-педагогической паспортизации 1-го курса и факультетов с целью выявления студентов из многодетных семей, студентов из числа детей-сирот и детей, оставшихся без попечения родителей, студентов, имеющих инвалидность и прибывших из Чернобыльской зоны 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15 ноября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9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представители СППС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9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Помощь в организации и проведении психодиагностической работы: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изучение психологических особенностей студентов 1-го курса и студентов из числа сирот</w:t>
            </w:r>
          </w:p>
          <w:p w:rsidR="002A1654" w:rsidRPr="000C2720" w:rsidRDefault="002A1654" w:rsidP="002A1654">
            <w:pPr>
              <w:numPr>
                <w:ilvl w:val="0"/>
                <w:numId w:val="3"/>
              </w:numPr>
              <w:spacing w:line="270" w:lineRule="exact"/>
              <w:ind w:left="202" w:hanging="202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изучение межличностных отношений в учебных группах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57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1 октября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9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Кураторы, представители СППС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right="-95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 спец. по ОУП, </w:t>
            </w:r>
            <w:r w:rsidRPr="000C2720">
              <w:rPr>
                <w:sz w:val="24"/>
                <w:szCs w:val="24"/>
              </w:rPr>
              <w:br/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both"/>
              <w:rPr>
                <w:b/>
                <w:bCs/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Проведение диагностических мероприятий среди отдельных категорий обучающихся 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До 1 декабря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кураторы, представители СППС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Знакомство со студентами, изучение их индивидуальных особенностей, интересов, </w:t>
            </w:r>
            <w:r w:rsidRPr="000C2720">
              <w:rPr>
                <w:sz w:val="24"/>
                <w:szCs w:val="24"/>
              </w:rPr>
              <w:lastRenderedPageBreak/>
              <w:t>талантов, семейных, жилищно-бытовых условий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кураторы,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lastRenderedPageBreak/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Ознакомление студентов с документом «Материалы по социальной поддержке льготных категорий студентов (сироты, инвалиды, студенты из неполных семей)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Сентябрь 2023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bCs/>
                <w:sz w:val="24"/>
                <w:szCs w:val="24"/>
              </w:rPr>
              <w:t>БрГТУ</w:t>
            </w:r>
            <w:proofErr w:type="spellEnd"/>
            <w:r w:rsidRPr="000C2720">
              <w:rPr>
                <w:bCs/>
                <w:sz w:val="24"/>
                <w:szCs w:val="24"/>
              </w:rPr>
              <w:t>, социальные сети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Студенты, кураторы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0C2720">
              <w:rPr>
                <w:bCs/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655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6. Работа с иностранными студентами</w:t>
            </w:r>
          </w:p>
        </w:tc>
      </w:tr>
      <w:tr w:rsidR="002A1654" w:rsidRPr="000C2720" w:rsidTr="00E77F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Привлечение иностранных студентов к профилактическим социально значимым акциям, пропаганде ЗОЖ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спортивные площадки, общежитие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Кураторы </w:t>
            </w:r>
            <w:r w:rsidRPr="000C2720">
              <w:rPr>
                <w:sz w:val="24"/>
                <w:szCs w:val="24"/>
              </w:rPr>
              <w:br/>
              <w:t xml:space="preserve">иностранных </w:t>
            </w:r>
            <w:r w:rsidRPr="000C2720">
              <w:rPr>
                <w:sz w:val="24"/>
                <w:szCs w:val="24"/>
              </w:rPr>
              <w:br/>
              <w:t>студентов</w:t>
            </w:r>
          </w:p>
        </w:tc>
      </w:tr>
      <w:tr w:rsidR="002A1654" w:rsidRPr="000C2720" w:rsidTr="00E77F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Привлечение иностранных студентов к участию в спортивных мероприятиях, в мероприятиях, направленных на развитие творческих способностей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Общественно-культурное 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студенты, представители творческих коллективов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</w:t>
            </w:r>
            <w:r w:rsidRPr="000C2720">
              <w:rPr>
                <w:sz w:val="24"/>
                <w:szCs w:val="24"/>
              </w:rPr>
              <w:br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Беседы с иностранными студентами о правилах внутреннего распорядка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общежития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студенты, кураторы, руководство факультета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студентов</w:t>
            </w:r>
          </w:p>
        </w:tc>
      </w:tr>
      <w:tr w:rsidR="002A1654" w:rsidRPr="000C2720" w:rsidTr="00E77F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работы по правовому просвещению иностранных студентов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 года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Аудитории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Иностранные студенты, кураторы, руководство факультета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Декан, 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иностранных</w:t>
            </w:r>
          </w:p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студентов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108" w:right="-108" w:firstLine="655"/>
              <w:rPr>
                <w:b/>
                <w:bCs/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t>7. Методическое обеспечение воспитательной работы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Оказание методической и консультативной </w:t>
            </w:r>
            <w:r w:rsidRPr="000C2720">
              <w:rPr>
                <w:sz w:val="24"/>
                <w:szCs w:val="24"/>
              </w:rPr>
              <w:lastRenderedPageBreak/>
              <w:t>помощи студенческому Совету факультета по наиболее актуальным вопросам молодежной политики и образования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 xml:space="preserve">в течение </w:t>
            </w:r>
            <w:r w:rsidRPr="000C2720">
              <w:rPr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Представители </w:t>
            </w:r>
            <w:r w:rsidRPr="000C2720">
              <w:rPr>
                <w:sz w:val="24"/>
                <w:szCs w:val="24"/>
              </w:rPr>
              <w:lastRenderedPageBreak/>
              <w:t>студенческого совета факультета, представители ППС, зам. декана по воспитательной работе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lastRenderedPageBreak/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Оказание методической и консультативной помощи кураторам по вопросам организации идеологической и воспитательной работы в учебной группе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и оказание помощи в работе волонтерского отряда студентов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представители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Рассмотрение вопросов о состоянии идеологической и воспитательной работы на Совете факультета, заседаниях кафедр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январь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июнь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зав. кафедрами,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Подготовка и утверждение плана идеологической и воспитательной работы на 202</w:t>
            </w:r>
            <w:r>
              <w:rPr>
                <w:sz w:val="24"/>
                <w:szCs w:val="24"/>
              </w:rPr>
              <w:t>6</w:t>
            </w:r>
            <w:r w:rsidRPr="000C272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  <w:r w:rsidRPr="000C2720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июнь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зав.</w:t>
            </w:r>
            <w:r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t>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внутрифакультетского контроля, мониторинг качества воспитательной работы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Методические семинары с кураторами учебных групп по вопросам воспитательной работы со студентами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ежемесячно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методисты ОВРМ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</w:t>
            </w:r>
            <w:r w:rsidRPr="000C2720">
              <w:rPr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Анализ работы кураторов, оценка эффективности форм и методов работы кураторов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октябрь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методисты ОВРМ,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pStyle w:val="a8"/>
              <w:tabs>
                <w:tab w:val="left" w:pos="7938"/>
              </w:tabs>
              <w:jc w:val="both"/>
              <w:rPr>
                <w:rFonts w:eastAsia="Calibri"/>
              </w:rPr>
            </w:pPr>
            <w:r w:rsidRPr="000C2720">
              <w:rPr>
                <w:rFonts w:eastAsia="Calibri"/>
              </w:rPr>
              <w:t>Анализ выполнения плана воспитательной работы факультета за 202</w:t>
            </w:r>
            <w:r>
              <w:rPr>
                <w:rFonts w:eastAsia="Calibri"/>
              </w:rPr>
              <w:t>5</w:t>
            </w:r>
            <w:r w:rsidRPr="000C2720">
              <w:rPr>
                <w:rFonts w:eastAsia="Calibri"/>
              </w:rPr>
              <w:t>/202</w:t>
            </w:r>
            <w:r>
              <w:rPr>
                <w:rFonts w:eastAsia="Calibri"/>
              </w:rPr>
              <w:t>6</w:t>
            </w:r>
            <w:r w:rsidRPr="000C2720">
              <w:rPr>
                <w:rFonts w:eastAsia="Calibri"/>
              </w:rPr>
              <w:t xml:space="preserve"> учебный год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F50A8E" w:rsidRDefault="002A1654" w:rsidP="002A1654">
            <w:pPr>
              <w:pStyle w:val="a8"/>
              <w:tabs>
                <w:tab w:val="left" w:pos="7938"/>
              </w:tabs>
              <w:jc w:val="center"/>
              <w:rPr>
                <w:rFonts w:eastAsia="Calibri"/>
              </w:rPr>
            </w:pPr>
            <w:r w:rsidRPr="000C2720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20</w:t>
            </w:r>
            <w:r w:rsidRPr="000C2720">
              <w:rPr>
                <w:rFonts w:eastAsia="Calibri"/>
              </w:rPr>
              <w:t xml:space="preserve"> июня 202</w:t>
            </w:r>
            <w:r>
              <w:rPr>
                <w:rFonts w:eastAsia="Calibri"/>
              </w:rPr>
              <w:t>5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методисты ОВРМ,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1"/>
          <w:wAfter w:w="8" w:type="dxa"/>
          <w:trHeight w:val="233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pStyle w:val="a5"/>
              <w:spacing w:after="0" w:line="270" w:lineRule="exact"/>
              <w:ind w:firstLine="547"/>
              <w:rPr>
                <w:b/>
                <w:bCs/>
                <w:szCs w:val="24"/>
              </w:rPr>
            </w:pPr>
            <w:r w:rsidRPr="000C2720">
              <w:rPr>
                <w:b/>
                <w:szCs w:val="24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Закрепление кураторов за учебными студенческими группами, организация их работы, составление графиков проведения кураторских часов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до 30  июня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 методисты ОВРМ, кураторы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спец. по ОУП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Подбор и назначение старост в студенческих группах первого курса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сентябрь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</w:t>
            </w:r>
            <w:r>
              <w:rPr>
                <w:sz w:val="24"/>
                <w:szCs w:val="24"/>
              </w:rPr>
              <w:t xml:space="preserve">ой работе, методисты ОВРМ, </w:t>
            </w:r>
            <w:r w:rsidRPr="000C2720">
              <w:rPr>
                <w:sz w:val="24"/>
                <w:szCs w:val="24"/>
              </w:rPr>
              <w:t>спец. по ОУП,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Обучение студенческого актива  формам и методам работы по обеспечению качественной учёбы, дисциплины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еженедельно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Представители студенческого актива, кураторы, представители ППС, СППС, зам. декана по воспитательной работе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Участие в конкурсе «Куратор года»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июнь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методисты ОВРМ,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</w:t>
            </w:r>
            <w:r w:rsidRPr="000C2720">
              <w:rPr>
                <w:sz w:val="24"/>
                <w:szCs w:val="24"/>
              </w:rPr>
              <w:lastRenderedPageBreak/>
              <w:t>работе, кураторы</w:t>
            </w:r>
          </w:p>
        </w:tc>
      </w:tr>
      <w:tr w:rsidR="002A1654" w:rsidRPr="000C2720" w:rsidTr="00E77FF1">
        <w:trPr>
          <w:gridAfter w:val="1"/>
          <w:wAfter w:w="8" w:type="dxa"/>
        </w:trPr>
        <w:tc>
          <w:tcPr>
            <w:tcW w:w="15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80" w:lineRule="exact"/>
              <w:ind w:firstLine="547"/>
              <w:rPr>
                <w:sz w:val="24"/>
                <w:szCs w:val="24"/>
              </w:rPr>
            </w:pPr>
            <w:r w:rsidRPr="000C2720">
              <w:rPr>
                <w:b/>
                <w:sz w:val="24"/>
                <w:szCs w:val="24"/>
              </w:rPr>
              <w:lastRenderedPageBreak/>
              <w:t>9. Организационно –информационное обеспечение воспитательной работы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Размещение на информационных стендах деканата и кафедр материалов по наиболее актуальным вопросам молодежной политики, образования, деятельности государственной власти</w:t>
            </w:r>
          </w:p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Пространство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зам. декана по </w:t>
            </w:r>
            <w:r w:rsidRPr="0000566F">
              <w:rPr>
                <w:bCs/>
                <w:sz w:val="24"/>
                <w:szCs w:val="24"/>
              </w:rPr>
              <w:t>идеологической и</w:t>
            </w:r>
            <w:r w:rsidRPr="000C2720">
              <w:rPr>
                <w:sz w:val="24"/>
                <w:szCs w:val="24"/>
              </w:rPr>
              <w:t xml:space="preserve"> воспитательной работе, </w:t>
            </w:r>
            <w:r w:rsidRPr="000C2720">
              <w:rPr>
                <w:sz w:val="24"/>
                <w:szCs w:val="24"/>
              </w:rPr>
              <w:br/>
              <w:t>зав. кафедрами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групповых чатов для коммуникации со студентами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  <w:r w:rsidRPr="000C2720">
              <w:rPr>
                <w:sz w:val="24"/>
                <w:szCs w:val="24"/>
              </w:rPr>
              <w:t xml:space="preserve">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Зам. декана по воспитательной работе, кураторы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  <w:r>
              <w:rPr>
                <w:sz w:val="24"/>
                <w:szCs w:val="24"/>
              </w:rPr>
              <w:t>, кураторы</w:t>
            </w: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Организация работы студентов по ведению сайта факультета</w:t>
            </w:r>
          </w:p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  <w:r w:rsidRPr="000C2720">
              <w:rPr>
                <w:sz w:val="24"/>
                <w:szCs w:val="24"/>
              </w:rPr>
              <w:t xml:space="preserve">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Студенты, представители ППС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2A1654" w:rsidRPr="000C2720" w:rsidTr="00E77FF1">
        <w:trPr>
          <w:gridAfter w:val="2"/>
          <w:wAfter w:w="1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numPr>
                <w:ilvl w:val="0"/>
                <w:numId w:val="7"/>
              </w:numPr>
              <w:spacing w:line="280" w:lineRule="exact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54" w:rsidRPr="000C2720" w:rsidRDefault="002A1654" w:rsidP="002A1654">
            <w:pPr>
              <w:spacing w:line="270" w:lineRule="exact"/>
              <w:ind w:left="-31"/>
              <w:jc w:val="both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Организация работы по информированию молодежи о временной занятости с использованием </w:t>
            </w:r>
            <w:proofErr w:type="spellStart"/>
            <w:r w:rsidRPr="000C2720">
              <w:rPr>
                <w:sz w:val="24"/>
                <w:szCs w:val="24"/>
              </w:rPr>
              <w:t>интернет-ресурсов</w:t>
            </w:r>
            <w:proofErr w:type="spellEnd"/>
            <w:r w:rsidRPr="000C2720">
              <w:rPr>
                <w:sz w:val="24"/>
                <w:szCs w:val="24"/>
              </w:rPr>
              <w:t xml:space="preserve"> университета, факультета, возможностей социальных сетей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proofErr w:type="spellStart"/>
            <w:r w:rsidRPr="000C2720">
              <w:rPr>
                <w:sz w:val="24"/>
                <w:szCs w:val="24"/>
              </w:rPr>
              <w:t>Медиапространство</w:t>
            </w:r>
            <w:proofErr w:type="spellEnd"/>
            <w:r w:rsidRPr="000C2720">
              <w:rPr>
                <w:sz w:val="24"/>
                <w:szCs w:val="24"/>
              </w:rPr>
              <w:t xml:space="preserve"> </w:t>
            </w:r>
            <w:proofErr w:type="spellStart"/>
            <w:r w:rsidRPr="000C2720">
              <w:rPr>
                <w:sz w:val="24"/>
                <w:szCs w:val="24"/>
              </w:rPr>
              <w:t>БрГТУ</w:t>
            </w:r>
            <w:proofErr w:type="spellEnd"/>
            <w:r w:rsidRPr="000C2720">
              <w:rPr>
                <w:sz w:val="24"/>
                <w:szCs w:val="24"/>
              </w:rPr>
              <w:t>, социальные сети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Руководство факультета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Декан,</w:t>
            </w:r>
          </w:p>
          <w:p w:rsidR="002A1654" w:rsidRPr="000C2720" w:rsidRDefault="002A1654" w:rsidP="002A1654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заместители декана</w:t>
            </w:r>
            <w:r>
              <w:rPr>
                <w:sz w:val="24"/>
                <w:szCs w:val="24"/>
              </w:rPr>
              <w:t>, кураторы</w:t>
            </w:r>
          </w:p>
        </w:tc>
      </w:tr>
    </w:tbl>
    <w:p w:rsidR="00100568" w:rsidRDefault="00100568" w:rsidP="00100568">
      <w:pPr>
        <w:spacing w:before="720" w:line="280" w:lineRule="exact"/>
        <w:ind w:right="-187"/>
        <w:rPr>
          <w:sz w:val="24"/>
          <w:szCs w:val="24"/>
        </w:rPr>
      </w:pPr>
      <w:r w:rsidRPr="000C2720">
        <w:rPr>
          <w:spacing w:val="-5"/>
          <w:sz w:val="24"/>
          <w:szCs w:val="24"/>
        </w:rPr>
        <w:t xml:space="preserve">Заместитель декана по </w:t>
      </w:r>
      <w:r>
        <w:rPr>
          <w:spacing w:val="-5"/>
          <w:sz w:val="24"/>
          <w:szCs w:val="24"/>
        </w:rPr>
        <w:t xml:space="preserve">идеологической и </w:t>
      </w:r>
      <w:r w:rsidRPr="000C2720">
        <w:rPr>
          <w:spacing w:val="-5"/>
          <w:sz w:val="24"/>
          <w:szCs w:val="24"/>
        </w:rPr>
        <w:t xml:space="preserve">воспитательной работе </w:t>
      </w:r>
      <w:r w:rsidRPr="000C2720">
        <w:rPr>
          <w:spacing w:val="-5"/>
          <w:sz w:val="24"/>
          <w:szCs w:val="24"/>
        </w:rPr>
        <w:tab/>
      </w:r>
      <w:r w:rsidRPr="000C2720">
        <w:rPr>
          <w:spacing w:val="-5"/>
          <w:sz w:val="24"/>
          <w:szCs w:val="24"/>
        </w:rPr>
        <w:tab/>
      </w:r>
      <w:r w:rsidRPr="000C2720">
        <w:rPr>
          <w:spacing w:val="-5"/>
          <w:sz w:val="24"/>
          <w:szCs w:val="24"/>
        </w:rPr>
        <w:tab/>
        <w:t xml:space="preserve">   </w:t>
      </w:r>
      <w:r w:rsidRPr="000C2720">
        <w:rPr>
          <w:sz w:val="24"/>
          <w:szCs w:val="24"/>
        </w:rPr>
        <w:t xml:space="preserve"> </w:t>
      </w:r>
      <w:r w:rsidRPr="000C2720">
        <w:rPr>
          <w:sz w:val="24"/>
          <w:szCs w:val="24"/>
        </w:rPr>
        <w:tab/>
      </w:r>
      <w:r w:rsidRPr="000C2720">
        <w:rPr>
          <w:sz w:val="24"/>
          <w:szCs w:val="24"/>
        </w:rPr>
        <w:tab/>
        <w:t xml:space="preserve">                        В.Н. Кузьмич</w:t>
      </w:r>
    </w:p>
    <w:p w:rsidR="001D5D67" w:rsidRPr="000C2720" w:rsidRDefault="001D5D67" w:rsidP="00100568">
      <w:pPr>
        <w:spacing w:before="720" w:line="280" w:lineRule="exact"/>
        <w:ind w:right="-187"/>
        <w:rPr>
          <w:sz w:val="24"/>
          <w:szCs w:val="24"/>
        </w:rPr>
      </w:pPr>
    </w:p>
    <w:tbl>
      <w:tblPr>
        <w:tblW w:w="15504" w:type="dxa"/>
        <w:tblInd w:w="51" w:type="dxa"/>
        <w:tblLook w:val="00A0" w:firstRow="1" w:lastRow="0" w:firstColumn="1" w:lastColumn="0" w:noHBand="0" w:noVBand="0"/>
      </w:tblPr>
      <w:tblGrid>
        <w:gridCol w:w="7752"/>
        <w:gridCol w:w="7752"/>
      </w:tblGrid>
      <w:tr w:rsidR="00100568" w:rsidRPr="000C2720" w:rsidTr="001D5D67">
        <w:trPr>
          <w:trHeight w:val="2171"/>
        </w:trPr>
        <w:tc>
          <w:tcPr>
            <w:tcW w:w="7752" w:type="dxa"/>
          </w:tcPr>
          <w:p w:rsidR="00100568" w:rsidRPr="000C2720" w:rsidRDefault="00100568" w:rsidP="00100568">
            <w:pPr>
              <w:ind w:left="-792" w:firstLine="792"/>
              <w:rPr>
                <w:sz w:val="24"/>
                <w:szCs w:val="24"/>
              </w:rPr>
            </w:pPr>
          </w:p>
          <w:p w:rsidR="00100568" w:rsidRPr="000C2720" w:rsidRDefault="00100568" w:rsidP="00100568">
            <w:pPr>
              <w:rPr>
                <w:spacing w:val="-5"/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РЕКОМЕНДОВАН </w:t>
            </w:r>
            <w:r w:rsidRPr="000C2720">
              <w:rPr>
                <w:spacing w:val="-5"/>
                <w:sz w:val="24"/>
                <w:szCs w:val="24"/>
              </w:rPr>
              <w:t xml:space="preserve">к утверждению </w:t>
            </w:r>
          </w:p>
          <w:p w:rsidR="00100568" w:rsidRPr="000C2720" w:rsidRDefault="00100568" w:rsidP="00100568">
            <w:pPr>
              <w:ind w:right="-284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 xml:space="preserve">Советом факультета </w:t>
            </w:r>
          </w:p>
          <w:p w:rsidR="00100568" w:rsidRPr="000C2720" w:rsidRDefault="001D5D67" w:rsidP="00100568">
            <w:pPr>
              <w:rPr>
                <w:sz w:val="24"/>
                <w:szCs w:val="24"/>
              </w:rPr>
            </w:pPr>
            <w:r w:rsidRPr="001D5D67">
              <w:rPr>
                <w:spacing w:val="-5"/>
                <w:sz w:val="24"/>
                <w:szCs w:val="24"/>
              </w:rPr>
              <w:t>30</w:t>
            </w:r>
            <w:r w:rsidR="0052038A" w:rsidRPr="001D5D67">
              <w:rPr>
                <w:spacing w:val="-5"/>
                <w:sz w:val="24"/>
                <w:szCs w:val="24"/>
              </w:rPr>
              <w:t>.0</w:t>
            </w:r>
            <w:r w:rsidRPr="001D5D67">
              <w:rPr>
                <w:spacing w:val="-5"/>
                <w:sz w:val="24"/>
                <w:szCs w:val="24"/>
              </w:rPr>
              <w:t>6</w:t>
            </w:r>
            <w:r w:rsidR="0052038A" w:rsidRPr="001D5D67">
              <w:rPr>
                <w:spacing w:val="-5"/>
                <w:sz w:val="24"/>
                <w:szCs w:val="24"/>
              </w:rPr>
              <w:t>.2025</w:t>
            </w:r>
            <w:r>
              <w:rPr>
                <w:spacing w:val="-5"/>
                <w:sz w:val="24"/>
                <w:szCs w:val="24"/>
              </w:rPr>
              <w:t xml:space="preserve"> Протокол №</w:t>
            </w:r>
            <w:r w:rsidR="0052038A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11</w:t>
            </w:r>
          </w:p>
          <w:p w:rsidR="00100568" w:rsidRPr="000C2720" w:rsidRDefault="00100568" w:rsidP="00100568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:rsidR="00100568" w:rsidRPr="000C2720" w:rsidRDefault="00100568" w:rsidP="00100568">
            <w:pPr>
              <w:spacing w:line="220" w:lineRule="exact"/>
              <w:ind w:right="-284"/>
              <w:rPr>
                <w:sz w:val="24"/>
                <w:szCs w:val="24"/>
              </w:rPr>
            </w:pPr>
          </w:p>
          <w:p w:rsidR="00100568" w:rsidRPr="000C2720" w:rsidRDefault="00100568" w:rsidP="00100568">
            <w:pPr>
              <w:spacing w:line="220" w:lineRule="exact"/>
              <w:ind w:right="-284"/>
              <w:rPr>
                <w:sz w:val="24"/>
                <w:szCs w:val="24"/>
              </w:rPr>
            </w:pPr>
          </w:p>
          <w:p w:rsidR="00100568" w:rsidRPr="000C2720" w:rsidRDefault="00100568" w:rsidP="00100568">
            <w:pPr>
              <w:spacing w:line="220" w:lineRule="exact"/>
              <w:ind w:right="-284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СОГЛАСОВАНО</w:t>
            </w:r>
          </w:p>
          <w:p w:rsidR="00100568" w:rsidRPr="000C2720" w:rsidRDefault="00100568" w:rsidP="00100568">
            <w:pPr>
              <w:spacing w:line="220" w:lineRule="exact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Начальник управления (отдела) воспитательной работы с молодежью</w:t>
            </w:r>
          </w:p>
          <w:p w:rsidR="00100568" w:rsidRPr="000C2720" w:rsidRDefault="00100568" w:rsidP="00100568">
            <w:pPr>
              <w:ind w:right="-284"/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__________________ (ФИО)</w:t>
            </w:r>
          </w:p>
          <w:p w:rsidR="00100568" w:rsidRPr="000C2720" w:rsidRDefault="00100568" w:rsidP="00100568">
            <w:pPr>
              <w:rPr>
                <w:sz w:val="24"/>
                <w:szCs w:val="24"/>
              </w:rPr>
            </w:pPr>
            <w:r w:rsidRPr="000C2720">
              <w:rPr>
                <w:sz w:val="24"/>
                <w:szCs w:val="24"/>
              </w:rPr>
              <w:t>«__»______________20___г.</w:t>
            </w:r>
          </w:p>
        </w:tc>
      </w:tr>
    </w:tbl>
    <w:p w:rsidR="00AC2388" w:rsidRDefault="00AC2388" w:rsidP="0077280E"/>
    <w:sectPr w:rsidR="00AC2388" w:rsidSect="00100568">
      <w:pgSz w:w="16834" w:h="11909" w:orient="landscape"/>
      <w:pgMar w:top="851" w:right="709" w:bottom="567" w:left="851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68C8"/>
    <w:multiLevelType w:val="hybridMultilevel"/>
    <w:tmpl w:val="23AC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C9A"/>
    <w:multiLevelType w:val="hybridMultilevel"/>
    <w:tmpl w:val="57721794"/>
    <w:lvl w:ilvl="0" w:tplc="3D2E745A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798B"/>
    <w:multiLevelType w:val="hybridMultilevel"/>
    <w:tmpl w:val="27648AAE"/>
    <w:lvl w:ilvl="0" w:tplc="3D2E745A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16A1"/>
    <w:multiLevelType w:val="hybridMultilevel"/>
    <w:tmpl w:val="8568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63B7D"/>
    <w:multiLevelType w:val="hybridMultilevel"/>
    <w:tmpl w:val="F2788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35DF"/>
    <w:multiLevelType w:val="multilevel"/>
    <w:tmpl w:val="C2D4D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6461"/>
    <w:multiLevelType w:val="hybridMultilevel"/>
    <w:tmpl w:val="447E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73F37"/>
    <w:multiLevelType w:val="hybridMultilevel"/>
    <w:tmpl w:val="C2D4D7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2C1B"/>
    <w:multiLevelType w:val="hybridMultilevel"/>
    <w:tmpl w:val="6DF23778"/>
    <w:lvl w:ilvl="0" w:tplc="93B8989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68"/>
    <w:rsid w:val="0000566F"/>
    <w:rsid w:val="00100568"/>
    <w:rsid w:val="00104C9D"/>
    <w:rsid w:val="001D5D67"/>
    <w:rsid w:val="00225B27"/>
    <w:rsid w:val="00281212"/>
    <w:rsid w:val="002A1654"/>
    <w:rsid w:val="002A5D03"/>
    <w:rsid w:val="002B6682"/>
    <w:rsid w:val="00305408"/>
    <w:rsid w:val="00336A82"/>
    <w:rsid w:val="003572B5"/>
    <w:rsid w:val="00373C98"/>
    <w:rsid w:val="00382C5C"/>
    <w:rsid w:val="003E2A89"/>
    <w:rsid w:val="0048198A"/>
    <w:rsid w:val="00502E72"/>
    <w:rsid w:val="00504740"/>
    <w:rsid w:val="0052038A"/>
    <w:rsid w:val="006B3C38"/>
    <w:rsid w:val="006D2732"/>
    <w:rsid w:val="0077280E"/>
    <w:rsid w:val="0086568F"/>
    <w:rsid w:val="008711B8"/>
    <w:rsid w:val="00877303"/>
    <w:rsid w:val="00933B4B"/>
    <w:rsid w:val="009D4EE0"/>
    <w:rsid w:val="00A176AA"/>
    <w:rsid w:val="00AB069F"/>
    <w:rsid w:val="00AC2388"/>
    <w:rsid w:val="00B76707"/>
    <w:rsid w:val="00BC7779"/>
    <w:rsid w:val="00BF1013"/>
    <w:rsid w:val="00BF6999"/>
    <w:rsid w:val="00C35B41"/>
    <w:rsid w:val="00D62104"/>
    <w:rsid w:val="00D71FE5"/>
    <w:rsid w:val="00D91617"/>
    <w:rsid w:val="00E77FF1"/>
    <w:rsid w:val="00EA0571"/>
    <w:rsid w:val="00EB3722"/>
    <w:rsid w:val="00E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EB4"/>
  <w15:chartTrackingRefBased/>
  <w15:docId w15:val="{5E2DD6C4-9B52-48FB-B4AE-BFE493A3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5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0568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1005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5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0568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00568"/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semiHidden/>
    <w:rsid w:val="00100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005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0056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00568"/>
    <w:pPr>
      <w:widowControl/>
      <w:autoSpaceDE/>
      <w:autoSpaceDN/>
      <w:adjustRightInd/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100568"/>
    <w:rPr>
      <w:rFonts w:eastAsia="Times New Roman"/>
      <w:sz w:val="24"/>
      <w:szCs w:val="20"/>
      <w:lang w:eastAsia="ru-RU"/>
    </w:rPr>
  </w:style>
  <w:style w:type="character" w:styleId="a7">
    <w:name w:val="Strong"/>
    <w:qFormat/>
    <w:rsid w:val="00100568"/>
    <w:rPr>
      <w:rFonts w:cs="Times New Roman"/>
      <w:b/>
      <w:bCs/>
    </w:rPr>
  </w:style>
  <w:style w:type="paragraph" w:styleId="a8">
    <w:name w:val="No Spacing"/>
    <w:qFormat/>
    <w:rsid w:val="0010056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1005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00568"/>
    <w:rPr>
      <w:rFonts w:eastAsia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1005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00568"/>
    <w:rPr>
      <w:rFonts w:eastAsia="Times New Roman"/>
      <w:sz w:val="20"/>
      <w:szCs w:val="20"/>
      <w:lang w:eastAsia="ru-RU"/>
    </w:rPr>
  </w:style>
  <w:style w:type="character" w:styleId="ad">
    <w:name w:val="Hyperlink"/>
    <w:unhideWhenUsed/>
    <w:rsid w:val="00100568"/>
    <w:rPr>
      <w:color w:val="0000FF"/>
      <w:u w:val="single"/>
    </w:rPr>
  </w:style>
  <w:style w:type="character" w:styleId="ae">
    <w:name w:val="FollowedHyperlink"/>
    <w:unhideWhenUsed/>
    <w:rsid w:val="00100568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100568"/>
    <w:pPr>
      <w:widowControl/>
      <w:autoSpaceDE/>
      <w:autoSpaceDN/>
      <w:adjustRightInd/>
      <w:spacing w:line="360" w:lineRule="auto"/>
      <w:ind w:left="720" w:firstLine="709"/>
      <w:contextualSpacing/>
      <w:jc w:val="both"/>
    </w:pPr>
    <w:rPr>
      <w:rFonts w:eastAsia="Calibri"/>
      <w:color w:val="000000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29</Pages>
  <Words>9150</Words>
  <Characters>52160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2025-06-11T12:21:00Z</dcterms:created>
  <dcterms:modified xsi:type="dcterms:W3CDTF">2025-08-29T11:41:00Z</dcterms:modified>
</cp:coreProperties>
</file>